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E4473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sz w:val="28"/>
          <w:szCs w:val="28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sz w:val="28"/>
          <w:szCs w:val="28"/>
          <w:lang w:val="uk-UA"/>
        </w:rPr>
        <w:t>Титульний аркуш</w:t>
      </w:r>
    </w:p>
    <w:p w14:paraId="4E049A56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9238B4" w:rsidRPr="004A48AC" w14:paraId="53C37EEB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1A1B5AD" w14:textId="0700983F" w:rsidR="009238B4" w:rsidRPr="004A48AC" w:rsidRDefault="00DC0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>
              <w:rPr>
                <w:rFonts w:ascii="Times New Roman CYR" w:hAnsi="Times New Roman CYR" w:cs="Times New Roman CYR"/>
                <w:kern w:val="0"/>
                <w:lang w:val="uk-UA"/>
              </w:rPr>
              <w:t>29</w:t>
            </w:r>
            <w:r w:rsidR="00DA0F91" w:rsidRPr="004A48AC">
              <w:rPr>
                <w:rFonts w:ascii="Times New Roman CYR" w:hAnsi="Times New Roman CYR" w:cs="Times New Roman CYR"/>
                <w:kern w:val="0"/>
                <w:lang w:val="uk-UA"/>
              </w:rPr>
              <w:t>.01.2026</w:t>
            </w:r>
          </w:p>
        </w:tc>
      </w:tr>
      <w:tr w:rsidR="009238B4" w:rsidRPr="004A48AC" w14:paraId="3BA8A0DB" w14:textId="77777777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EBB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(дата реєстрації особою електронного документа)</w:t>
            </w:r>
          </w:p>
        </w:tc>
      </w:tr>
      <w:tr w:rsidR="009238B4" w:rsidRPr="004A48AC" w14:paraId="750B7736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F2FBA5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149/13</w:t>
            </w:r>
          </w:p>
        </w:tc>
      </w:tr>
      <w:tr w:rsidR="009238B4" w:rsidRPr="004A48AC" w14:paraId="361E7670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93EE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(вихідний реєстраційний номер електронного документа)</w:t>
            </w:r>
          </w:p>
        </w:tc>
      </w:tr>
    </w:tbl>
    <w:p w14:paraId="49B276B6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9238B4" w:rsidRPr="004A48AC" w14:paraId="158FF232" w14:textId="77777777"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0FDA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</w:t>
            </w:r>
          </w:p>
        </w:tc>
      </w:tr>
    </w:tbl>
    <w:p w14:paraId="4E4B2BAD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9238B4" w:rsidRPr="004A48AC" w14:paraId="472A9C51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4D75893" w14:textId="2A7E8F5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В.о. Голови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46DD93E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533F132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4B8E48D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424E9C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Гаврук А.В.</w:t>
            </w:r>
          </w:p>
        </w:tc>
      </w:tr>
      <w:tr w:rsidR="009238B4" w:rsidRPr="004A48AC" w14:paraId="4A1D822C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48BB9B7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0487F2B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58438B6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(місце для накладання електронного підпису уповноваженої особи емітента/особи,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247049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69890F5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(прізвище та ініціали керівника або уповноваженої особи)</w:t>
            </w:r>
          </w:p>
        </w:tc>
      </w:tr>
    </w:tbl>
    <w:p w14:paraId="6917B377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</w:pPr>
    </w:p>
    <w:p w14:paraId="4D4CC222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Проміжний звіт</w:t>
      </w:r>
    </w:p>
    <w:p w14:paraId="14C06D64" w14:textId="3CED889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ПУБЛ</w:t>
      </w:r>
      <w:r w:rsidR="004A48AC" w:rsidRPr="004A48AC">
        <w:rPr>
          <w:rFonts w:ascii="Times New Roman CYR" w:hAnsi="Times New Roman CYR" w:cs="Times New Roman CYR"/>
          <w:b/>
          <w:bCs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ЧНЕ АКЦ</w:t>
      </w:r>
      <w:r w:rsidR="004A48AC" w:rsidRPr="004A48AC">
        <w:rPr>
          <w:rFonts w:ascii="Times New Roman CYR" w:hAnsi="Times New Roman CYR" w:cs="Times New Roman CYR"/>
          <w:b/>
          <w:bCs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ОНЕРНЕ ТОВАРИСТВО "ПРОМИСЛОВО-ВИРОБНИЧЕ П</w:t>
      </w:r>
      <w:r w:rsidR="004A48AC" w:rsidRPr="004A48AC">
        <w:rPr>
          <w:rFonts w:ascii="Times New Roman CYR" w:hAnsi="Times New Roman CYR" w:cs="Times New Roman CYR"/>
          <w:b/>
          <w:bCs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ДПРИЄМСТВО "КРИВБАСВИБУХПРОМ" (00190934)</w:t>
      </w:r>
    </w:p>
    <w:p w14:paraId="35316368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за 4 квартал 2025 року</w:t>
      </w:r>
    </w:p>
    <w:p w14:paraId="42BF4A99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</w:p>
    <w:p w14:paraId="3F9DA3CD" w14:textId="5BDE576D" w:rsidR="009238B4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Рішення про затвердження проміжного звіту: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 про затвердження 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жного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ту компетентним органом управл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 Товариством не приймалось</w:t>
      </w:r>
    </w:p>
    <w:p w14:paraId="0EEA58BA" w14:textId="77777777" w:rsidR="004A48AC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</w:p>
    <w:p w14:paraId="1DA1CF9C" w14:textId="77777777" w:rsidR="009238B4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Особа, яка здійснює діяльність з оприлюднення регульованої інформації: </w:t>
      </w:r>
    </w:p>
    <w:p w14:paraId="5F1F4255" w14:textId="77777777" w:rsidR="004A48AC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63A648DE" w14:textId="7F41C58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Особа, яка здійснює подання звітності та/або звітних даних до Національної комісії з цінних паперів та фондового ринку: Державна установа "Агентство з розвитку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нфраструктури фондового ринку України", 21676262, Україна, DR/00002/ARM</w:t>
      </w:r>
    </w:p>
    <w:p w14:paraId="7D466B80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1196FB33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Дані про дату та місце оприлюднення проміжної інформації: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4949"/>
        <w:gridCol w:w="236"/>
        <w:gridCol w:w="1669"/>
      </w:tblGrid>
      <w:tr w:rsidR="009238B4" w:rsidRPr="004A48AC" w14:paraId="6FA6B0F8" w14:textId="77777777"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2F840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Проміжну інформацію розміщено на власному вебсайті емітента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1E80836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D8FBE0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https://kvvp.com.ua/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E7A1E8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DF15DC2" w14:textId="428F647B" w:rsidR="009238B4" w:rsidRPr="004A48AC" w:rsidRDefault="00C87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>
              <w:rPr>
                <w:rFonts w:ascii="Times New Roman CYR" w:hAnsi="Times New Roman CYR" w:cs="Times New Roman CYR"/>
                <w:kern w:val="0"/>
                <w:lang w:val="uk-UA"/>
              </w:rPr>
              <w:t>29</w:t>
            </w:r>
            <w:r w:rsidR="00DA0F91" w:rsidRPr="004A48AC">
              <w:rPr>
                <w:rFonts w:ascii="Times New Roman CYR" w:hAnsi="Times New Roman CYR" w:cs="Times New Roman CYR"/>
                <w:kern w:val="0"/>
                <w:lang w:val="uk-UA"/>
              </w:rPr>
              <w:t>.01.2026</w:t>
            </w:r>
          </w:p>
        </w:tc>
      </w:tr>
      <w:tr w:rsidR="009238B4" w:rsidRPr="004A48AC" w14:paraId="3F5AD7FB" w14:textId="77777777"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DFFD99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410B8C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EE26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(URL-адреса вебсайту)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491219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1E42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(дата)</w:t>
            </w:r>
          </w:p>
        </w:tc>
      </w:tr>
    </w:tbl>
    <w:p w14:paraId="1B1C7EEB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  <w:sectPr w:rsidR="009238B4" w:rsidRPr="004A48AC" w:rsidSect="004A48AC">
          <w:footerReference w:type="default" r:id="rId6"/>
          <w:pgSz w:w="12240" w:h="15840"/>
          <w:pgMar w:top="570" w:right="720" w:bottom="570" w:left="720" w:header="720" w:footer="289" w:gutter="0"/>
          <w:cols w:space="720"/>
          <w:noEndnote/>
          <w:titlePg/>
          <w:docGrid w:linePitch="326"/>
        </w:sectPr>
      </w:pPr>
    </w:p>
    <w:p w14:paraId="2F3DC2D5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Пояснення щодо розкриття інформації</w:t>
      </w:r>
    </w:p>
    <w:p w14:paraId="6F682777" w14:textId="5BFB835F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 У склад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жної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ПУБЛ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ЧНОГО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ОНЕРНОГО ТОВАРИСТВА "ПРОМИСЛОВО-ВИРОБНИЧЕ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ДПРИЄМСТВО "КРИВБАСВИБУХПРОМ" (надал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- ПАТ "ПВП "КРИВБАСВИБУХПРОМ", Товариство та/ або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тент) за 4 квартал 2025 року не розкривається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(в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 до 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сту)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з наступними обгрунтуваннями причин щодо не розкриття такої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ї:</w:t>
      </w:r>
    </w:p>
    <w:p w14:paraId="7AF16893" w14:textId="36BA60CC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І. Розділ - ЗАГАЛЬНА ІНФОРМАЦІЯ.</w:t>
      </w:r>
    </w:p>
    <w:p w14:paraId="01FB2D57" w14:textId="022C044A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1.2.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щодо ус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х випуск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за якими надається забезпечення - не розкривається. Товариство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йснювало випуск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за якими було надано забезпечення.</w:t>
      </w:r>
    </w:p>
    <w:p w14:paraId="56659B1F" w14:textId="66416D88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1.3.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щодо вс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х ос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б,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надають забезпечення за зобов'язаннями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 - не розкривається. У Товариства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дсутн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особи.</w:t>
      </w:r>
    </w:p>
    <w:p w14:paraId="09E87130" w14:textId="0334CCF2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1.5.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рейтингове агентство - не розкривається. В поточному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рейтингова оц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нка Товариства та його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йснювалась.</w:t>
      </w:r>
    </w:p>
    <w:p w14:paraId="15F33DE9" w14:textId="0A958BEC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1.6. Судов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справи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 - не розкривається.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дсутн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судов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справи, за якими розглядаються позовн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вимоги у розм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 суму один та 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льше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дсотк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актив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Товариства станом на початок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дного кварталу, стороною в яких виступає особа, її доч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дприємства, посадов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особи.</w:t>
      </w:r>
    </w:p>
    <w:p w14:paraId="5EB64EDD" w14:textId="46C12B5C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2.2.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щодо посадових ос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б -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в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дпункт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"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посадов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особи (за наявност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, у раз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якщо статутом особи визначено ширший перел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 посадових ос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б 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 визначено Законом про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онерн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товариства)"- не розкривається. Статутом Товариства не визначався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нший (ширший перел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 посадових ос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б, 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 визначений Законом України "Про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онерн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товариства".</w:t>
      </w:r>
    </w:p>
    <w:p w14:paraId="788102ED" w14:textId="35460EEA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2.3.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щодо корпоративного секретаря - не розкривається. У Товариств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не створювалась посада корпоративного секретаря.</w:t>
      </w:r>
    </w:p>
    <w:p w14:paraId="0800EE23" w14:textId="55CAE4E4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4.1-4.7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господарську та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нансову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тента, за 4 квартал 2025 року не розкривається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дно до вимог Положення про розкриття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тентами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а також особами,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надають забезпечення за такими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нними паперами, затвердженого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шенням НКЦПФР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 06.06.2023 №608.</w:t>
      </w:r>
    </w:p>
    <w:p w14:paraId="27BBF188" w14:textId="64B43FDF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5. Участь в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нших юридичних особах - не розкривається. Товариство не брало участ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нших юридичних особах,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дсоток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(часток, паїв) у яких перевищує 5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дсотк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</w:t>
      </w:r>
    </w:p>
    <w:p w14:paraId="2445EEA4" w14:textId="2A7F1AC0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6.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докремлен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дрозд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ли - не розкривається. У Товариства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дсутн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докремлен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дрозд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ли.</w:t>
      </w:r>
    </w:p>
    <w:p w14:paraId="3347D421" w14:textId="231D6409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ІІ. Розділ - ІНФОРМАЦІЯ ЩОДО КАПІТАЛУ ТА ЦІННИХ ПАПЕРІВ</w:t>
      </w:r>
    </w:p>
    <w:p w14:paraId="0C7800A3" w14:textId="296AE5A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1.3.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обл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- не розкривається. Товариство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йснювало випуск обл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й.</w:t>
      </w:r>
    </w:p>
    <w:p w14:paraId="5F4DD8EF" w14:textId="70870CC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1.4.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я про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папери - не розкривається. Товариство не випускало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папери.</w:t>
      </w:r>
    </w:p>
    <w:p w14:paraId="2ADD1777" w14:textId="7A1D5284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1.5.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деривативн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папери - не розкривається. Товариство не випускало деривативн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папери.</w:t>
      </w:r>
    </w:p>
    <w:p w14:paraId="0A3A8ED3" w14:textId="51D8C89C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1.6.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забезпечення випуску боргових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- не розкривається. Товариство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йснювало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 забезпечених боргових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41891E49" w14:textId="403A67B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1.7.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 про стан об'єкта нерухомост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(у раз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льових корпоративних обл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й, виконання зобов'язань за якими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йснюється шляхом об'єкта (частини об'єкта) житлового буд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вництва) - не розкривається. Товариство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йснювало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льових корпоративних обл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й, виконання зобов'язань за якими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йснюється шляхом передання об'єкта (частини об'єкта) житлового буд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вництва.</w:t>
      </w:r>
    </w:p>
    <w:p w14:paraId="096A6F0D" w14:textId="4B83235D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1.8.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придбання власних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протягом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тного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оду - не розкривається. Товариство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йснювало придбання власних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протягом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тного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оду.</w:t>
      </w:r>
    </w:p>
    <w:p w14:paraId="64B47507" w14:textId="41634693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1.9.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наявн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у власност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особи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(кр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м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й) такої особи - не розкривається.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вники ПАТ "ПВП "КРИВБАСВИБУХПРОМ" не мають у власност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(кр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м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й) Товариства, у зв'язку з тим, що Товариство не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йснювало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ю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окр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м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й.</w:t>
      </w:r>
    </w:p>
    <w:p w14:paraId="173D2230" w14:textId="1DE12159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1.10.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наявн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у власност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особи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у розм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понад 0,1% розм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ру статутного кап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талу - не розкривається.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вники ПАТ "ПВП "КРИВБАСВИБУХПРОМ" не волод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ють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ями Товариства у розм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понад 0,1% розм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ру статутного кап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талу.</w:t>
      </w:r>
    </w:p>
    <w:p w14:paraId="27DC4055" w14:textId="247BAD90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1.11.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будь-як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обмеження щодо 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гу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тента, в тому числ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необх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отримання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тента або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нших власник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згоди на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дчуження таких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- не розкривається. У Товариства в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дсутн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будь-як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обмеження щодо 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гу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нних </w:t>
      </w:r>
      <w:r w:rsidRPr="004A48AC">
        <w:rPr>
          <w:rFonts w:ascii="Times New Roman CYR" w:hAnsi="Times New Roman CYR" w:cs="Times New Roman CYR"/>
          <w:kern w:val="0"/>
          <w:lang w:val="uk-UA"/>
        </w:rPr>
        <w:lastRenderedPageBreak/>
        <w:t>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в тому числ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необх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отримання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д Товариства або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нших власник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згоди на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дчуження таких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63DE056F" w14:textId="39F4E5E7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ІІІ. Розділ - ФІНАНСОВА ІНФОРМАЦІЯ</w:t>
      </w:r>
    </w:p>
    <w:p w14:paraId="63289672" w14:textId="442B7C93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1-3 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жна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нансова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я;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 щодо огляду 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жної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нансової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; Твердження щодо 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жної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- за 4 квартал 2025 року, не розкривається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дно до вимог  Положення про розкриття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тентами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а також особами,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надають забезпечення за такими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нними паперами, затвердженого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шенням НКЦПФР 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 06.06.2023 №608.</w:t>
      </w:r>
    </w:p>
    <w:p w14:paraId="24734C9D" w14:textId="0C32429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4.1.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прийняття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 про попереднє надання згоди на вчинення значних правочин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- не розкривається.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 про попереднє надання згоди на вчинення значних правочин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компетентним органом управл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 Товариством не приймалось.</w:t>
      </w:r>
    </w:p>
    <w:p w14:paraId="49883143" w14:textId="04879B8E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4.2.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вчинення значних правочин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- не розкривається.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 про вчинення значних правочин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компетентним органом управл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 Товариством не приймалось.</w:t>
      </w:r>
    </w:p>
    <w:p w14:paraId="2F4C83E7" w14:textId="25FC4FAE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4.3.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про вчинення правочин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щодо вчинення яких є за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нтересован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- не розкривається.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 про вчинення правочин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щодо вчинення яких є за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нтересован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компетентним органом управл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 Товариством не приймалось</w:t>
      </w:r>
    </w:p>
    <w:p w14:paraId="608360B0" w14:textId="0723FA3D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ІV. Розділ - НЕФІНАНСОВА ІНФОРМАЦІЯ.</w:t>
      </w:r>
    </w:p>
    <w:p w14:paraId="2FE6B8F7" w14:textId="6A831918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жна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нансова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поручителя (страховика/гаранта), що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йснює забезпечення випуску боргових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- не розкривається. У Товариства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дсутн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випуски боргових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щодо яких укладено догов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 страхування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нансових ризик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предметом якого є страхування ризик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невиконання зобов'язань за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нними паперами.</w:t>
      </w:r>
    </w:p>
    <w:p w14:paraId="1CFB347D" w14:textId="659FF05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жна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нансова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тента, складена за положеннями (стандартами) бухгалтерського обл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ку - не розкривається. Товариство формує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 до 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жнародних стандарт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нансової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</w:t>
      </w:r>
    </w:p>
    <w:p w14:paraId="2630F63D" w14:textId="1197B885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Пром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жна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нансова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тента, складена за 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жнародними стандартами 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нансової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- не розкривається,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дно до вимог  Положення про розкриття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нформац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ем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тентами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нних папер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а також особами,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надають забезпечення за такими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нними паперами, затвердженого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шенням НКЦПФР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 06.06.2023 №608.</w:t>
      </w:r>
    </w:p>
    <w:p w14:paraId="5D217378" w14:textId="45C54A69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УНЗР розкрито не у вс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х посадових ос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б по причин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його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дсутност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</w:t>
      </w:r>
    </w:p>
    <w:p w14:paraId="6757B65B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</w:p>
    <w:p w14:paraId="29A8E2E5" w14:textId="77777777" w:rsid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  <w:r>
        <w:rPr>
          <w:rFonts w:ascii="Times New Roman CYR" w:hAnsi="Times New Roman CYR" w:cs="Times New Roman CYR"/>
          <w:b/>
          <w:bCs/>
          <w:kern w:val="0"/>
          <w:lang w:val="uk-UA"/>
        </w:rPr>
        <w:br w:type="page"/>
      </w:r>
    </w:p>
    <w:p w14:paraId="2AFBB340" w14:textId="5795D212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Зміст</w:t>
      </w:r>
    </w:p>
    <w:p w14:paraId="15187133" w14:textId="77777777" w:rsidR="009238B4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до проміжного звіту</w:t>
      </w:r>
    </w:p>
    <w:p w14:paraId="1536AFCC" w14:textId="77777777" w:rsidR="004A48AC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lang w:val="uk-UA"/>
        </w:rPr>
      </w:pPr>
    </w:p>
    <w:p w14:paraId="65BB67EC" w14:textId="53AA8E61" w:rsidR="009238B4" w:rsidRPr="004A48AC" w:rsidRDefault="004A48AC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І. ЗАГАЛЬНА ІНФОРМАЦІЯ</w:t>
      </w:r>
      <w:r>
        <w:rPr>
          <w:rFonts w:ascii="Times New Roman CYR" w:hAnsi="Times New Roman CYR" w:cs="Times New Roman CYR"/>
          <w:kern w:val="0"/>
          <w:lang w:val="uk-UA"/>
        </w:rPr>
        <w:t>……………………………………………………………………………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.….</w:t>
      </w:r>
      <w:r>
        <w:rPr>
          <w:rFonts w:ascii="Times New Roman CYR" w:hAnsi="Times New Roman CYR" w:cs="Times New Roman CYR"/>
          <w:kern w:val="0"/>
          <w:lang w:val="uk-UA"/>
        </w:rPr>
        <w:t>…</w:t>
      </w:r>
      <w:r w:rsidR="00DC0AB3">
        <w:rPr>
          <w:rFonts w:ascii="Times New Roman CYR" w:hAnsi="Times New Roman CYR" w:cs="Times New Roman CYR"/>
          <w:kern w:val="0"/>
          <w:lang w:val="uk-UA"/>
        </w:rPr>
        <w:t>5</w:t>
      </w:r>
    </w:p>
    <w:p w14:paraId="618EC3FD" w14:textId="7A7A65A0" w:rsidR="009238B4" w:rsidRPr="004A48AC" w:rsidRDefault="00000000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1. Ідентифікаційні дані та загальна інформація</w:t>
      </w:r>
      <w:r w:rsidR="004A48AC">
        <w:rPr>
          <w:rFonts w:ascii="Times New Roman CYR" w:hAnsi="Times New Roman CYR" w:cs="Times New Roman CYR"/>
          <w:kern w:val="0"/>
          <w:lang w:val="uk-UA"/>
        </w:rPr>
        <w:t>………………………………………………………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……</w:t>
      </w:r>
      <w:r w:rsidR="004A48AC">
        <w:rPr>
          <w:rFonts w:ascii="Times New Roman CYR" w:hAnsi="Times New Roman CYR" w:cs="Times New Roman CYR"/>
          <w:kern w:val="0"/>
          <w:lang w:val="uk-UA"/>
        </w:rPr>
        <w:t>….</w:t>
      </w:r>
      <w:r w:rsidR="00DC0AB3">
        <w:rPr>
          <w:rFonts w:ascii="Times New Roman CYR" w:hAnsi="Times New Roman CYR" w:cs="Times New Roman CYR"/>
          <w:kern w:val="0"/>
          <w:lang w:val="uk-UA"/>
        </w:rPr>
        <w:t>5</w:t>
      </w:r>
    </w:p>
    <w:p w14:paraId="3D01B965" w14:textId="23B29DDC" w:rsidR="009238B4" w:rsidRPr="004A48AC" w:rsidRDefault="00000000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2. Органи управління та посадові особи. Організаційна структура</w:t>
      </w:r>
      <w:r w:rsidR="004A48AC">
        <w:rPr>
          <w:rFonts w:ascii="Times New Roman CYR" w:hAnsi="Times New Roman CYR" w:cs="Times New Roman CYR"/>
          <w:kern w:val="0"/>
          <w:lang w:val="uk-UA"/>
        </w:rPr>
        <w:t>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…..</w:t>
      </w:r>
      <w:r w:rsidR="004A48AC">
        <w:rPr>
          <w:rFonts w:ascii="Times New Roman CYR" w:hAnsi="Times New Roman CYR" w:cs="Times New Roman CYR"/>
          <w:kern w:val="0"/>
          <w:lang w:val="uk-UA"/>
        </w:rPr>
        <w:t>…..</w:t>
      </w:r>
      <w:r w:rsidR="00DC0AB3">
        <w:rPr>
          <w:rFonts w:ascii="Times New Roman CYR" w:hAnsi="Times New Roman CYR" w:cs="Times New Roman CYR"/>
          <w:kern w:val="0"/>
          <w:lang w:val="uk-UA"/>
        </w:rPr>
        <w:t>9</w:t>
      </w:r>
    </w:p>
    <w:p w14:paraId="06323488" w14:textId="49241C91" w:rsidR="009238B4" w:rsidRPr="004A48AC" w:rsidRDefault="00000000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3. Структура власності</w:t>
      </w:r>
      <w:r w:rsidR="004A48AC">
        <w:rPr>
          <w:rFonts w:ascii="Times New Roman CYR" w:hAnsi="Times New Roman CYR" w:cs="Times New Roman CYR"/>
          <w:kern w:val="0"/>
          <w:lang w:val="uk-UA"/>
        </w:rPr>
        <w:t>……………………………………………………………………………………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..</w:t>
      </w:r>
      <w:r w:rsidR="004A48AC">
        <w:rPr>
          <w:rFonts w:ascii="Times New Roman CYR" w:hAnsi="Times New Roman CYR" w:cs="Times New Roman CYR"/>
          <w:kern w:val="0"/>
          <w:lang w:val="uk-UA"/>
        </w:rPr>
        <w:t>…..</w:t>
      </w:r>
      <w:r w:rsidR="00DC0AB3">
        <w:rPr>
          <w:rFonts w:ascii="Times New Roman CYR" w:hAnsi="Times New Roman CYR" w:cs="Times New Roman CYR"/>
          <w:kern w:val="0"/>
          <w:lang w:val="uk-UA"/>
        </w:rPr>
        <w:t>17</w:t>
      </w:r>
    </w:p>
    <w:p w14:paraId="4F15FAE8" w14:textId="21688B88" w:rsidR="009238B4" w:rsidRPr="004A48AC" w:rsidRDefault="004A48AC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ІІ. ІНФОРМАЦІЯ ЩОДО КАПІТАЛУ ТА ЦІННИХ ПАПЕРІВ</w:t>
      </w:r>
      <w:r>
        <w:rPr>
          <w:rFonts w:ascii="Times New Roman CYR" w:hAnsi="Times New Roman CYR" w:cs="Times New Roman CYR"/>
          <w:kern w:val="0"/>
          <w:lang w:val="uk-UA"/>
        </w:rPr>
        <w:t>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18</w:t>
      </w:r>
    </w:p>
    <w:p w14:paraId="19476449" w14:textId="287C6519" w:rsidR="009238B4" w:rsidRPr="004A48AC" w:rsidRDefault="00000000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1. Цінні папери</w:t>
      </w:r>
      <w:r w:rsidR="004A48AC">
        <w:rPr>
          <w:rFonts w:ascii="Times New Roman CYR" w:hAnsi="Times New Roman CYR" w:cs="Times New Roman CYR"/>
          <w:kern w:val="0"/>
          <w:lang w:val="uk-UA"/>
        </w:rPr>
        <w:t>…………………………………………………………………………………………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….</w:t>
      </w:r>
      <w:r w:rsidR="004A48AC">
        <w:rPr>
          <w:rFonts w:ascii="Times New Roman CYR" w:hAnsi="Times New Roman CYR" w:cs="Times New Roman CYR"/>
          <w:kern w:val="0"/>
          <w:lang w:val="uk-UA"/>
        </w:rPr>
        <w:t>……</w:t>
      </w:r>
      <w:r w:rsidR="00DC0AB3">
        <w:rPr>
          <w:rFonts w:ascii="Times New Roman CYR" w:hAnsi="Times New Roman CYR" w:cs="Times New Roman CYR"/>
          <w:kern w:val="0"/>
          <w:lang w:val="uk-UA"/>
        </w:rPr>
        <w:t>18</w:t>
      </w:r>
    </w:p>
    <w:p w14:paraId="62DEFB5E" w14:textId="05926CD7" w:rsidR="009238B4" w:rsidRPr="004A48AC" w:rsidRDefault="004A48AC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ІV. НЕФІНАНСОВА ІНФОРМАЦІЯ</w:t>
      </w:r>
      <w:r>
        <w:rPr>
          <w:rFonts w:ascii="Times New Roman CYR" w:hAnsi="Times New Roman CYR" w:cs="Times New Roman CYR"/>
          <w:kern w:val="0"/>
          <w:lang w:val="uk-UA"/>
        </w:rPr>
        <w:t>……………………………………………………………………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…...</w:t>
      </w:r>
      <w:r>
        <w:rPr>
          <w:rFonts w:ascii="Times New Roman CYR" w:hAnsi="Times New Roman CYR" w:cs="Times New Roman CYR"/>
          <w:kern w:val="0"/>
          <w:lang w:val="uk-UA"/>
        </w:rPr>
        <w:t>..</w:t>
      </w:r>
      <w:r w:rsidR="00DC0AB3">
        <w:rPr>
          <w:rFonts w:ascii="Times New Roman CYR" w:hAnsi="Times New Roman CYR" w:cs="Times New Roman CYR"/>
          <w:kern w:val="0"/>
          <w:lang w:val="uk-UA"/>
        </w:rPr>
        <w:t>20</w:t>
      </w:r>
    </w:p>
    <w:p w14:paraId="1F5E1D7E" w14:textId="50B10D9F" w:rsidR="009238B4" w:rsidRPr="004A48AC" w:rsidRDefault="00000000" w:rsidP="004A4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1. Проміжний звіт керівництва</w:t>
      </w:r>
      <w:r w:rsidR="004A48AC">
        <w:rPr>
          <w:rFonts w:ascii="Times New Roman CYR" w:hAnsi="Times New Roman CYR" w:cs="Times New Roman CYR"/>
          <w:kern w:val="0"/>
          <w:lang w:val="uk-UA"/>
        </w:rPr>
        <w:t>…………………………………………………………………………</w:t>
      </w:r>
      <w:r w:rsidR="00DC0AB3">
        <w:rPr>
          <w:rFonts w:ascii="Times New Roman CYR" w:hAnsi="Times New Roman CYR" w:cs="Times New Roman CYR"/>
          <w:kern w:val="0"/>
          <w:lang w:val="uk-UA"/>
        </w:rPr>
        <w:t>…...</w:t>
      </w:r>
      <w:r w:rsidR="004A48AC">
        <w:rPr>
          <w:rFonts w:ascii="Times New Roman CYR" w:hAnsi="Times New Roman CYR" w:cs="Times New Roman CYR"/>
          <w:kern w:val="0"/>
          <w:lang w:val="uk-UA"/>
        </w:rPr>
        <w:t>…</w:t>
      </w:r>
      <w:r w:rsidR="00DC0AB3">
        <w:rPr>
          <w:rFonts w:ascii="Times New Roman CYR" w:hAnsi="Times New Roman CYR" w:cs="Times New Roman CYR"/>
          <w:kern w:val="0"/>
          <w:lang w:val="uk-UA"/>
        </w:rPr>
        <w:t>20</w:t>
      </w:r>
    </w:p>
    <w:p w14:paraId="789E242A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65DE64B4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  <w:sectPr w:rsidR="009238B4" w:rsidRPr="004A48AC" w:rsidSect="004A48AC">
          <w:pgSz w:w="12240" w:h="15840"/>
          <w:pgMar w:top="570" w:right="720" w:bottom="570" w:left="720" w:header="720" w:footer="372" w:gutter="0"/>
          <w:cols w:space="720"/>
          <w:noEndnote/>
        </w:sectPr>
      </w:pPr>
    </w:p>
    <w:p w14:paraId="1FCA3A90" w14:textId="3DC84959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І. Загальна інформація</w:t>
      </w:r>
    </w:p>
    <w:p w14:paraId="2C3572BE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i/>
          <w:iCs/>
          <w:kern w:val="0"/>
          <w:lang w:val="uk-UA"/>
        </w:rPr>
        <w:t>1. Ідентифікаційні дані та загальна інформація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9238B4" w:rsidRPr="004A48AC" w14:paraId="5C7B087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A0F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FEC1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202012" w14:textId="604E9005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ДПРИЄМСТВО "КРИВБАСВИБУХПРОМ"</w:t>
            </w:r>
          </w:p>
        </w:tc>
      </w:tr>
      <w:tr w:rsidR="009238B4" w:rsidRPr="004A48AC" w14:paraId="1D7156E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174D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CE06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Скорочене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69D08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ПАТ "ПВП "КРИВБАСВИБУХПРОМ"</w:t>
            </w:r>
          </w:p>
        </w:tc>
      </w:tr>
      <w:tr w:rsidR="009238B4" w:rsidRPr="004A48AC" w14:paraId="2CA7121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EEA6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3442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29E0E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00190934</w:t>
            </w:r>
          </w:p>
        </w:tc>
      </w:tr>
      <w:tr w:rsidR="009238B4" w:rsidRPr="004A48AC" w14:paraId="7471B30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D80A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C618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Дата державної реєстрації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6644F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30.07.2001</w:t>
            </w:r>
          </w:p>
        </w:tc>
      </w:tr>
      <w:tr w:rsidR="009238B4" w:rsidRPr="004A48AC" w14:paraId="1965313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D8C2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5823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Місцезнаходження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01429C" w14:textId="732CD73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50005, Україна, Дніпропетровська обл., д/н р-н,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сто Кривий Р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г, вул. Каховська,40</w:t>
            </w:r>
          </w:p>
        </w:tc>
      </w:tr>
      <w:tr w:rsidR="009238B4" w:rsidRPr="004A48AC" w14:paraId="0A4FDE6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DDCF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24B8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Адреса для листування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08D13D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</w:tr>
      <w:tr w:rsidR="009238B4" w:rsidRPr="004A48AC" w14:paraId="50D09BB9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4466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923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40308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V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Емітент</w:t>
            </w:r>
          </w:p>
          <w:p w14:paraId="3992D3B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Особа, яка надає забезпечення</w:t>
            </w:r>
          </w:p>
        </w:tc>
      </w:tr>
      <w:tr w:rsidR="009238B4" w:rsidRPr="004A48AC" w14:paraId="3A6ACBA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2EFA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1E07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Особа має статус підприємства, що становить суспільний інтерес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6E2C6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V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Так</w:t>
            </w:r>
          </w:p>
          <w:p w14:paraId="74AA0AB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Ні</w:t>
            </w:r>
          </w:p>
        </w:tc>
      </w:tr>
      <w:tr w:rsidR="009238B4" w:rsidRPr="004A48AC" w14:paraId="312DB2F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39B2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9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4576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Категорія підприємства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09C64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V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Велике</w:t>
            </w:r>
          </w:p>
          <w:p w14:paraId="6208BD6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Середнє</w:t>
            </w:r>
          </w:p>
          <w:p w14:paraId="04560A6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Мале</w:t>
            </w:r>
          </w:p>
          <w:p w14:paraId="73DAEFC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Мікро</w:t>
            </w:r>
          </w:p>
        </w:tc>
      </w:tr>
      <w:tr w:rsidR="009238B4" w:rsidRPr="004A48AC" w14:paraId="27F24301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8339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10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094C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Адреса електронної пошти для офіційного каналу зв'язку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F87D7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kvp@kvvp.com.ua</w:t>
            </w:r>
          </w:p>
        </w:tc>
      </w:tr>
      <w:tr w:rsidR="009238B4" w:rsidRPr="004A48AC" w14:paraId="35EB41D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1521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7C05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Адреса вебсайту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5B482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https://kvvp.com.ua/</w:t>
            </w:r>
          </w:p>
        </w:tc>
      </w:tr>
      <w:tr w:rsidR="009238B4" w:rsidRPr="004A48AC" w14:paraId="65CB71E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9371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21A8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Номер телефону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4FC1D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+380564042002</w:t>
            </w:r>
          </w:p>
        </w:tc>
      </w:tr>
      <w:tr w:rsidR="009238B4" w:rsidRPr="004A48AC" w14:paraId="16FF705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D71E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78B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Статутний капітал, грн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32C6B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97022000</w:t>
            </w:r>
          </w:p>
        </w:tc>
      </w:tr>
      <w:tr w:rsidR="009238B4" w:rsidRPr="004A48AC" w14:paraId="46468E11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69DF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E21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Відсоток акцій (часток/паїв) у статутному капіталі, що належить державі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FBC87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0</w:t>
            </w:r>
          </w:p>
        </w:tc>
      </w:tr>
      <w:tr w:rsidR="009238B4" w:rsidRPr="004A48AC" w14:paraId="6933236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5004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8CFC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Відсоток акцій (часток, паїв) статутного капіталу, що передано до статутного капіталу державного (національного) акціонерного товариства та/або холдингової компанії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36F3C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0</w:t>
            </w:r>
          </w:p>
        </w:tc>
      </w:tr>
      <w:tr w:rsidR="009238B4" w:rsidRPr="004A48AC" w14:paraId="549D451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15DB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EE2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Середня кількість працівників за звітний період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1E4DD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455</w:t>
            </w:r>
          </w:p>
        </w:tc>
      </w:tr>
      <w:tr w:rsidR="009238B4" w:rsidRPr="004A48AC" w14:paraId="6F1474A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0534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8A9E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DB0990" w14:textId="0FB48801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09.90 -  Надання допом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жних послуг у сфер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 xml:space="preserve"> добування 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 xml:space="preserve">нших корисних копалин 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 xml:space="preserve"> розроблення кар'єр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 (основний)</w:t>
            </w:r>
          </w:p>
          <w:p w14:paraId="060AC2D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20.51 - Виробництво вибухових речовин</w:t>
            </w:r>
          </w:p>
          <w:p w14:paraId="65E075CF" w14:textId="772BD3CF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71.12 - Д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яльн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сть у сфер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 xml:space="preserve"> 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нжин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рингу, геолог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ї та геодез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ї, надання послуг техн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чного консультування в цих сферах</w:t>
            </w:r>
          </w:p>
        </w:tc>
      </w:tr>
      <w:tr w:rsidR="009238B4" w:rsidRPr="004A48AC" w14:paraId="31421B4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BADB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516B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Структура управління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D5F38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Однорівнева</w:t>
            </w:r>
          </w:p>
          <w:p w14:paraId="05EB611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V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Дворівнева</w:t>
            </w:r>
          </w:p>
          <w:p w14:paraId="31F8CFA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ab/>
              <w:t>Інше</w:t>
            </w:r>
          </w:p>
        </w:tc>
      </w:tr>
    </w:tbl>
    <w:p w14:paraId="501D005B" w14:textId="77777777" w:rsidR="009238B4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24009E57" w14:textId="77777777" w:rsid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659BB49F" w14:textId="77777777" w:rsidR="004A48AC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03A3782E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Банки, що обслуговують особу: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9238B4" w:rsidRPr="004A48AC" w14:paraId="5E38D04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63D6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D5C5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BC9F52" w14:textId="50DF13D5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76F8AB2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E6B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E3AD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55285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74D3E20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D20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48FE2" w14:textId="005E6882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50C64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UA243348510000026000962489720</w:t>
            </w:r>
          </w:p>
        </w:tc>
      </w:tr>
      <w:tr w:rsidR="009238B4" w:rsidRPr="004A48AC" w14:paraId="4BBE4A9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2AB2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E347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EFA5F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75A6D17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18C9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BDDC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38732A" w14:textId="794E50F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7B74E00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FDAAB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48A6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AE07F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112D6E1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26C9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BC739" w14:textId="40AF9166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A6B9A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UA293348510000000026000111045</w:t>
            </w:r>
          </w:p>
        </w:tc>
      </w:tr>
      <w:tr w:rsidR="009238B4" w:rsidRPr="004A48AC" w14:paraId="05AC91F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4950A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54B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5C86C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7DF6506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941D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D86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ECE412" w14:textId="1186F64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56561D0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F67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6BB6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C00A4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4638098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579D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F8864" w14:textId="485BD5AF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603E0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UA853348510000026002962483898</w:t>
            </w:r>
          </w:p>
        </w:tc>
      </w:tr>
      <w:tr w:rsidR="009238B4" w:rsidRPr="004A48AC" w14:paraId="6E9050B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347DA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86A0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88AE3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377A8E6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65DE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D29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83E87B" w14:textId="022593B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65B587A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6B9F8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95F2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93F89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52E3E7A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1419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D5136" w14:textId="7449D2CA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814FE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UA863348510000026004962485849</w:t>
            </w:r>
          </w:p>
        </w:tc>
      </w:tr>
      <w:tr w:rsidR="009238B4" w:rsidRPr="004A48AC" w14:paraId="4052048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A082C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83D0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2AF6F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2DEE028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486D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67B4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23B546" w14:textId="10D0E768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0C65E90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4463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797C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35C22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6702EE7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94E0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2CA31" w14:textId="6DB565CD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B3925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UA683348510000026005962485848</w:t>
            </w:r>
          </w:p>
        </w:tc>
      </w:tr>
      <w:tr w:rsidR="009238B4" w:rsidRPr="004A48AC" w14:paraId="65B8824B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2847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1EA5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28866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66507A9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5A8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CBA5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069360" w14:textId="0504A6CC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5D7ABA9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B5C27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B1C9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D466D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2BEB2AE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54DA8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10A37" w14:textId="1D062D6B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418DD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UA923348510000000026006116248</w:t>
            </w:r>
          </w:p>
        </w:tc>
      </w:tr>
      <w:tr w:rsidR="009238B4" w:rsidRPr="004A48AC" w14:paraId="18EEAA3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8AEE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C05A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2AB9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7D79280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49CF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707F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C9BD8A" w14:textId="46B6B0DD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201BC61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8185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F9C7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92503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7E99963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C1DAD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B5933" w14:textId="04847353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79F42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UA923348510000000000260426037</w:t>
            </w:r>
          </w:p>
        </w:tc>
      </w:tr>
      <w:tr w:rsidR="009238B4" w:rsidRPr="004A48AC" w14:paraId="5FD8FB91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5F3A8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6F2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17C4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  <w:tr w:rsidR="009238B4" w:rsidRPr="004A48AC" w14:paraId="0552C65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7D2B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F65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477B52" w14:textId="253FAEA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494712A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FD15E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F43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28BF7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464EDCD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25366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650A3" w14:textId="032EFC59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305C3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UA293348510000000026000111045</w:t>
            </w:r>
          </w:p>
        </w:tc>
      </w:tr>
      <w:tr w:rsidR="009238B4" w:rsidRPr="004A48AC" w14:paraId="731EDD8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AC752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D7CD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EC0F9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USD</w:t>
            </w:r>
          </w:p>
        </w:tc>
      </w:tr>
      <w:tr w:rsidR="009238B4" w:rsidRPr="004A48AC" w14:paraId="124E2E1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4B34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9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E3F6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D30406" w14:textId="5F0C1F6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789853A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B5FB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3687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EA67A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0776336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D2407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09C" w14:textId="33C6BC5E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147FC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UA853348510000026002962483898</w:t>
            </w:r>
          </w:p>
        </w:tc>
      </w:tr>
      <w:tr w:rsidR="009238B4" w:rsidRPr="004A48AC" w14:paraId="5D55E6D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FE9C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7BFC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E4D1E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USD</w:t>
            </w:r>
          </w:p>
        </w:tc>
      </w:tr>
      <w:tr w:rsidR="009238B4" w:rsidRPr="004A48AC" w14:paraId="4A8A17A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557A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10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FF56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F5A364" w14:textId="67FE9129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"ПЕРШИЙ УКРАЇНСЬКИЙ М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ЖНАРОДНИЙ БАНК"</w:t>
            </w:r>
          </w:p>
        </w:tc>
      </w:tr>
      <w:tr w:rsidR="009238B4" w:rsidRPr="004A48AC" w14:paraId="692B237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A6A30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88B5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55F1D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14282829</w:t>
            </w:r>
          </w:p>
        </w:tc>
      </w:tr>
      <w:tr w:rsidR="009238B4" w:rsidRPr="004A48AC" w14:paraId="65BA0029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C50B7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15713" w14:textId="0EDA617B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66182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UA683348510000026005962485848</w:t>
            </w:r>
          </w:p>
        </w:tc>
      </w:tr>
      <w:tr w:rsidR="009238B4" w:rsidRPr="004A48AC" w14:paraId="1AB097C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51D3B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F2F5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A7B3F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RUB</w:t>
            </w:r>
          </w:p>
        </w:tc>
      </w:tr>
      <w:tr w:rsidR="009238B4" w:rsidRPr="004A48AC" w14:paraId="2C4D52BC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C517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D17D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Повне найменування (в т.ч.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D8915C" w14:textId="2B383B0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ОНЕРНЕ ТОВАРИСТВО "БАНК КРЕДИТ 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ПРО"</w:t>
            </w:r>
          </w:p>
        </w:tc>
      </w:tr>
      <w:tr w:rsidR="009238B4" w:rsidRPr="004A48AC" w14:paraId="33598D9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BC7BF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AAEE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737B9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14352406</w:t>
            </w:r>
          </w:p>
        </w:tc>
      </w:tr>
      <w:tr w:rsidR="009238B4" w:rsidRPr="004A48AC" w14:paraId="2EA765E4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16F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213E3" w14:textId="63B70074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ІBAN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1BA5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UA133057490000026005000017273</w:t>
            </w:r>
          </w:p>
        </w:tc>
      </w:tr>
      <w:tr w:rsidR="009238B4" w:rsidRPr="004A48AC" w14:paraId="5CE6BDE0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CA91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lang w:val="uk-UA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F488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DF18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lang w:val="uk-UA"/>
              </w:rPr>
              <w:t>UAH</w:t>
            </w:r>
          </w:p>
        </w:tc>
      </w:tr>
    </w:tbl>
    <w:p w14:paraId="1B0F1651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2CD7D008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  <w:sectPr w:rsidR="009238B4" w:rsidRPr="004A48AC">
          <w:pgSz w:w="12240" w:h="15840"/>
          <w:pgMar w:top="570" w:right="720" w:bottom="570" w:left="720" w:header="720" w:footer="720" w:gutter="0"/>
          <w:cols w:space="720"/>
          <w:noEndnote/>
        </w:sectPr>
      </w:pPr>
    </w:p>
    <w:p w14:paraId="6E549BFE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Штрафні санкції щодо особи: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200"/>
        <w:gridCol w:w="2200"/>
        <w:gridCol w:w="2200"/>
        <w:gridCol w:w="4400"/>
        <w:gridCol w:w="3850"/>
      </w:tblGrid>
      <w:tr w:rsidR="009238B4" w:rsidRPr="004A48AC" w14:paraId="0B2338D9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15E5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D7EE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Номер та дата рішення, яким накладено штрафну санкцію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B614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Орган, який наклав штрафну санкцію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0B5F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Суть санкції (та її розмір, якщо застосовується)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0B8C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Підстава для накладення санкції (з посиланням на відповідні норми законодавства)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DD055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Інформація про виконання</w:t>
            </w:r>
          </w:p>
        </w:tc>
      </w:tr>
      <w:tr w:rsidR="009238B4" w:rsidRPr="004A48AC" w14:paraId="0F62882C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8869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F492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7681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20AC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48A3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47A3C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6</w:t>
            </w:r>
          </w:p>
        </w:tc>
      </w:tr>
      <w:tr w:rsidR="009238B4" w:rsidRPr="004A48AC" w14:paraId="17288E65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EBE0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D54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394-Е</w:t>
            </w:r>
          </w:p>
          <w:p w14:paraId="0DAFE51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11.11.2021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5197F" w14:textId="2CB43309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ональна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я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 та фондового ринку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FEB0F" w14:textId="2681D11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За порушення розпорядження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ональної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ї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 та фондового ринку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9B0D" w14:textId="382B97C3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п.8 ч.1 ст. 11 Закону України "Про державне регулювання ринк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 кап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талу та орган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зованих товарних ринк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E448C" w14:textId="270FBD92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шення оскаржується</w:t>
            </w:r>
          </w:p>
        </w:tc>
      </w:tr>
      <w:tr w:rsidR="009238B4" w:rsidRPr="004A48AC" w14:paraId="24010D94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82E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781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АЕ000135</w:t>
            </w:r>
          </w:p>
          <w:p w14:paraId="7EF48E8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20.10.2025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DDE2" w14:textId="5164E32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Кривор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зьке районне управл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 цив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льного захисту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D3AE" w14:textId="0D3E4F7E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За неналежне управл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 захисної споруди 2,55 тис.грн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BD57" w14:textId="7F2B770E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Акт обстеження об'єкту фонду захисних споруд (порушення вимог Наказу МВС України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 09.07.2018 №579)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E0614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Сплачено 22.10.2025</w:t>
            </w:r>
          </w:p>
        </w:tc>
      </w:tr>
    </w:tbl>
    <w:p w14:paraId="5772BB82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</w:pPr>
    </w:p>
    <w:p w14:paraId="679054C6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  <w:sectPr w:rsidR="009238B4" w:rsidRPr="004A48AC">
          <w:pgSz w:w="16837" w:h="11905" w:orient="landscape"/>
          <w:pgMar w:top="570" w:right="720" w:bottom="570" w:left="720" w:header="720" w:footer="720" w:gutter="0"/>
          <w:cols w:space="720"/>
          <w:noEndnote/>
        </w:sectPr>
      </w:pPr>
    </w:p>
    <w:p w14:paraId="27111503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i/>
          <w:iCs/>
          <w:kern w:val="0"/>
          <w:lang w:val="uk-UA"/>
        </w:rPr>
        <w:lastRenderedPageBreak/>
        <w:t>2. Органи управління та посадові особи. Організаційна структура</w:t>
      </w:r>
    </w:p>
    <w:p w14:paraId="555FC8D7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Органи управління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450"/>
        <w:gridCol w:w="4000"/>
        <w:gridCol w:w="4000"/>
      </w:tblGrid>
      <w:tr w:rsidR="009238B4" w:rsidRPr="004A48AC" w14:paraId="01EEA3A8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8B52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A52D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Назва органу управління (контролю)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9BCE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Кількісний склад органу управління (контролю)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1FE05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Персональний склад органу управління (контролю)</w:t>
            </w:r>
          </w:p>
        </w:tc>
      </w:tr>
      <w:tr w:rsidR="009238B4" w:rsidRPr="004A48AC" w14:paraId="494CADFF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9180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BC6F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DF82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6EAD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</w:t>
            </w:r>
          </w:p>
        </w:tc>
      </w:tr>
      <w:tr w:rsidR="009238B4" w:rsidRPr="004A48AC" w14:paraId="0D357BC4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F2B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A4F16" w14:textId="3B4DCAA5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Загальн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збори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8D036" w14:textId="332EBBC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онери Товариства, зг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дно реєстру власник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в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менних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в, як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зареєструвались для участ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у Загальних зборах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ab/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8A3EC" w14:textId="181E7E99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Особи власники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ем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тента, зг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дно реєстру власник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в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менних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в, як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зареєструвались для участ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у Загальних зборах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</w:t>
            </w:r>
          </w:p>
        </w:tc>
      </w:tr>
      <w:tr w:rsidR="009238B4" w:rsidRPr="004A48AC" w14:paraId="7C3CC870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B86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391E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Наглядова рада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CA0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 особи</w:t>
            </w:r>
          </w:p>
          <w:p w14:paraId="5E311ADB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  <w:p w14:paraId="1CE01E00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EBA2B1" w14:textId="6BE5EC7A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1. Голова Наглядової ради (представник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онера ТОВ "МЕТ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НВЕСТ ХОЛДИНГ") - Мельниченко Серг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Анатол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йович;</w:t>
            </w:r>
          </w:p>
          <w:p w14:paraId="03E713ED" w14:textId="216D149A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2. Член Наглядової ради представник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онера EFFENTERY HOLD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NGS L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M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TED) - Чеберда Дмитро Анатол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йович.</w:t>
            </w:r>
          </w:p>
          <w:p w14:paraId="52F42BAF" w14:textId="77777777" w:rsidR="009238B4" w:rsidRPr="004A48AC" w:rsidRDefault="009238B4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</w:tc>
      </w:tr>
      <w:tr w:rsidR="009238B4" w:rsidRPr="004A48AC" w14:paraId="63DB731D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2782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7FF6" w14:textId="6DD9B0A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ння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ab/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A34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 особи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ab/>
            </w:r>
          </w:p>
          <w:p w14:paraId="08A1F3BA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  <w:p w14:paraId="480FCFB5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  <w:p w14:paraId="21A021E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  <w:p w14:paraId="1740876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6A1DB" w14:textId="6A90336C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1. 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ння - Гаврук Андр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Васильович;</w:t>
            </w:r>
          </w:p>
          <w:p w14:paraId="71319106" w14:textId="0983A68F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2. 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ння - Жмура Денис Серг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йович;</w:t>
            </w:r>
          </w:p>
          <w:p w14:paraId="23138D14" w14:textId="3B0D421D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3. 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ння - Венжега Тетяна Євген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вна;</w:t>
            </w:r>
          </w:p>
          <w:p w14:paraId="74A11CD1" w14:textId="3EFBD91D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4. 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ння - Лавриненко Людмила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вна;</w:t>
            </w:r>
          </w:p>
        </w:tc>
      </w:tr>
      <w:tr w:rsidR="009238B4" w:rsidRPr="004A48AC" w14:paraId="65725E17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FCA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923DC" w14:textId="0329A1B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Рев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йна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я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6C9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0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8FA324" w14:textId="485D38B2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шенням позачергових Загальних збор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Товариства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 27.03.2020 (протокол позачергових Загальних збор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№1/2020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 27.03.2020) припинено повноваження голови та член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Рев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йної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ї. Новий склад Рев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йної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 не обирався.</w:t>
            </w:r>
          </w:p>
        </w:tc>
      </w:tr>
    </w:tbl>
    <w:p w14:paraId="6F90732A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szCs w:val="22"/>
          <w:lang w:val="uk-UA"/>
        </w:rPr>
      </w:pPr>
    </w:p>
    <w:p w14:paraId="139F1828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szCs w:val="22"/>
          <w:lang w:val="uk-UA"/>
        </w:rPr>
        <w:sectPr w:rsidR="009238B4" w:rsidRPr="004A48AC">
          <w:pgSz w:w="12240" w:h="15840"/>
          <w:pgMar w:top="570" w:right="720" w:bottom="570" w:left="720" w:header="720" w:footer="720" w:gutter="0"/>
          <w:cols w:space="720"/>
          <w:noEndnote/>
        </w:sectPr>
      </w:pPr>
    </w:p>
    <w:p w14:paraId="596E80C9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Інформація щодо посадових осіб</w:t>
      </w:r>
    </w:p>
    <w:p w14:paraId="7F4F7914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Рада</w:t>
      </w:r>
    </w:p>
    <w:tbl>
      <w:tblPr>
        <w:tblW w:w="154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050"/>
        <w:gridCol w:w="2100"/>
        <w:gridCol w:w="1100"/>
        <w:gridCol w:w="800"/>
        <w:gridCol w:w="1000"/>
        <w:gridCol w:w="1000"/>
        <w:gridCol w:w="900"/>
        <w:gridCol w:w="2575"/>
        <w:gridCol w:w="1134"/>
        <w:gridCol w:w="1276"/>
        <w:gridCol w:w="915"/>
      </w:tblGrid>
      <w:tr w:rsidR="009238B4" w:rsidRPr="004A48AC" w14:paraId="67C9E121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5013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C1B5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486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Ім'я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F6E4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7819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3AD9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6453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9B83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Стаж роботи (років)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C745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7F22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Дата набуття повноважень та строк, на який обрано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216E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Непогашена судимість за корисливі та посадові злочини (Так/Ні)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E4F64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Стать чоловіча/ жіноча - (ч/ж)</w:t>
            </w:r>
          </w:p>
        </w:tc>
      </w:tr>
      <w:tr w:rsidR="009238B4" w:rsidRPr="004A48AC" w14:paraId="3320DB3E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EA42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D2F7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3796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5E1C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26CE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826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C67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6B8A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65D9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261C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DA79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B2603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12</w:t>
            </w:r>
          </w:p>
        </w:tc>
      </w:tr>
      <w:tr w:rsidR="009238B4" w:rsidRPr="004A48AC" w14:paraId="1E2FA1CC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7B02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D4506" w14:textId="580015A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Голова Наглядової ради, представник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онера ТОВ "МЕТ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 ХОЛДИНГ"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DB8E5" w14:textId="19F0FC6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Мельниченко Серг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 Анатол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йович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AE82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82A02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0576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1978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611F7" w14:textId="518601B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Вища, 1) Краматорський економ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ко-гуман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тарний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нститут, 2) Донецький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ональний ун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верситет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BFAC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24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C9C69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"ЮМДЖИ РТ ГАЗ", 40694226 - Член Наглядової ради;</w:t>
            </w:r>
          </w:p>
          <w:p w14:paraId="45D92A21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2) ПРИВАТНЕ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"ОГНЕУПОРНЕРУД". 24464945 - Член Наглядової ради/Секретар Наглядової ради;</w:t>
            </w:r>
          </w:p>
          <w:p w14:paraId="179C806E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3)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"ЧАС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ВОЯРСЬКИЙ ВОГНЕТРИВКИЙ КОМБ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НАТ", 00191773 - Голова Наглядової ради;</w:t>
            </w:r>
          </w:p>
          <w:p w14:paraId="5FDE18AA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"БЛЕК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 ГРЕЙН ТЕРМ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НАЛ", 33663330 - Член Наглядової ради;</w:t>
            </w:r>
          </w:p>
          <w:p w14:paraId="4A8970B9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5)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СТЮ "БСГТ", 36851117 - Член Наглядової ради; </w:t>
            </w:r>
          </w:p>
          <w:p w14:paraId="5215493B" w14:textId="15A7342D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6)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СТЮ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"ТЕРРА-КОМ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НВЕСТ", 36708384 - Член Наглядової ради;</w:t>
            </w:r>
          </w:p>
          <w:p w14:paraId="0C31354B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7)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"ТЕРРА-СПЕЦ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НВЕСТ", 36708379 - Член Наглядової ради;</w:t>
            </w:r>
          </w:p>
          <w:p w14:paraId="0B3406F6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8)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СТЮ "АРНОКС", 40694226 - Генеральний директор; </w:t>
            </w:r>
          </w:p>
          <w:p w14:paraId="084AB9D2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9)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НТЕК", 38475263 - Генеральний директор;</w:t>
            </w:r>
          </w:p>
          <w:p w14:paraId="3F81523A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10)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"ПОРТ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НВЕСТ", 37200001 - Генеральний директор;</w:t>
            </w:r>
          </w:p>
          <w:p w14:paraId="25DD7F7C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11)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"РЕСАЙКЛ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НГ СОЛЮШИНС", 42561761 - Генеральний директор;</w:t>
            </w:r>
          </w:p>
          <w:p w14:paraId="21E46B49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12)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СТЮ "ЮМДЖИ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НВЕСТМЕНТС", 42395855 - Директор.</w:t>
            </w:r>
          </w:p>
          <w:p w14:paraId="0DAAB043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13)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"ЮМДЖИ АГРОМ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Н", 39192331 - Член Наглядової ради; </w:t>
            </w:r>
          </w:p>
          <w:p w14:paraId="63D5410D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14) ТОВАРИСТВО З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"УКРАЇНСЬК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НЕРАЛЬН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 ДОБРИВА", 41589812 - Член Наглядової ради;</w:t>
            </w:r>
          </w:p>
          <w:p w14:paraId="74D5A3DE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15)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ДЖЕН", 42132749 -  Член Наглядової ради;</w:t>
            </w:r>
          </w:p>
          <w:p w14:paraId="6B9E0690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16)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"ДАТА СТР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М", 42397396 - Член Наглядової ради;</w:t>
            </w:r>
          </w:p>
          <w:p w14:paraId="39C4CF52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17)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НВАЙЕР", 43571456 - Член Наглядової ради;</w:t>
            </w:r>
          </w:p>
          <w:p w14:paraId="492840C5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18)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СТЮ "ЮМДЖИ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НВЕСТ", 38628827 - Член Наглядової ради;</w:t>
            </w:r>
          </w:p>
          <w:p w14:paraId="2CA2FCE0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"ЮМДЖИ КАОЛ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Н", 39038597 - Член Наглядової ради;</w:t>
            </w:r>
          </w:p>
          <w:p w14:paraId="412B7DEC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20)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ЛЬСЬКОГОСПОДАРСЬКЕ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ДПРИЄМСТВО "М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НЕРАЛЬНЕ-2", 39467714 - Член Наглядової ради;</w:t>
            </w:r>
          </w:p>
          <w:p w14:paraId="2D365977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21) ТОВАРИСТВО З ОБМЕЖЕНОЮ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"КЕРАММЕХАН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ЗАЦ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Я", 40117650 - Член Наглядової ради;</w:t>
            </w:r>
          </w:p>
          <w:p w14:paraId="059945DE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22)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"ОГНЕУПОРКЕРАМ", 40117650 - Член Наглядової ради;</w:t>
            </w:r>
          </w:p>
          <w:p w14:paraId="7A1B5CA6" w14:textId="641A059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23) ТОВАРИСТВО З ОБМЕЖЕНОЮ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СТЮ "ПОРТ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 ЛОДЖИСТ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К", 36978722</w:t>
            </w:r>
          </w:p>
          <w:p w14:paraId="26B3A1D7" w14:textId="77777777" w:rsidR="009238B4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Наглядової ради</w:t>
            </w:r>
            <w:r w:rsid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.</w:t>
            </w:r>
          </w:p>
          <w:p w14:paraId="06BE458B" w14:textId="3885B978" w:rsidR="004A48AC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E951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27.03.2020</w:t>
            </w:r>
          </w:p>
          <w:p w14:paraId="2F29E0DB" w14:textId="25912CA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один 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3FB0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Ні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E375E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</w:t>
            </w:r>
          </w:p>
        </w:tc>
      </w:tr>
      <w:tr w:rsidR="009238B4" w:rsidRPr="004A48AC" w14:paraId="4EEA03D2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ED86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04087" w14:textId="3C961E23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Наглядової ради, представник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онера EFFENTERY HOLD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NGS L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M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TED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70D4" w14:textId="6579BF9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Чеберда Дмитро Анатол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йович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D6389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0558A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E4FA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1989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255D7" w14:textId="5E894128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Вища, 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пропетровський державний ун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верситет внутр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шн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х справ України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3FE5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4E623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1) ПРИВАТНЕ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"АВ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АС ПЛЮС" 25010005 - Голова Наглядової ради; 2)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ПРОАЗОТ" 05761620 - Член Наглядової ради;</w:t>
            </w:r>
          </w:p>
          <w:p w14:paraId="4FBA177B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3)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КОПОЛЬСЬКИЙ ЗАВОД ФЕРОСПЛАВ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В", 00186520 - Член Наглядової ради.</w:t>
            </w:r>
          </w:p>
          <w:p w14:paraId="29B7D644" w14:textId="31239F0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4)АКЦ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"ПОКРОВСЬКИЙ 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РНИЧО-ЗБАГАЧУВАЛЬНИЙ КОМБ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НАТ", 00190928</w:t>
            </w:r>
          </w:p>
          <w:p w14:paraId="7F9295EC" w14:textId="77777777" w:rsidR="009238B4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Наглядової ради.</w:t>
            </w:r>
          </w:p>
          <w:p w14:paraId="0CA3A927" w14:textId="77777777" w:rsidR="004A48AC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CE45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27.03.2020</w:t>
            </w:r>
          </w:p>
          <w:p w14:paraId="06F150D4" w14:textId="4A52DD1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один 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798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Ні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60354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</w:t>
            </w:r>
          </w:p>
        </w:tc>
      </w:tr>
    </w:tbl>
    <w:p w14:paraId="4BB16D1B" w14:textId="77777777" w:rsid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3008E3BF" w14:textId="77777777" w:rsid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4354C243" w14:textId="77777777" w:rsid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0650A468" w14:textId="77777777" w:rsidR="004A48AC" w:rsidRDefault="004A4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02A16D41" w14:textId="25AD5989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Виконавчий орган</w:t>
      </w:r>
    </w:p>
    <w:tbl>
      <w:tblPr>
        <w:tblW w:w="154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050"/>
        <w:gridCol w:w="2100"/>
        <w:gridCol w:w="1100"/>
        <w:gridCol w:w="800"/>
        <w:gridCol w:w="1000"/>
        <w:gridCol w:w="1000"/>
        <w:gridCol w:w="900"/>
        <w:gridCol w:w="2575"/>
        <w:gridCol w:w="1134"/>
        <w:gridCol w:w="1276"/>
        <w:gridCol w:w="915"/>
      </w:tblGrid>
      <w:tr w:rsidR="009238B4" w:rsidRPr="004A48AC" w14:paraId="1E261DAF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9018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D34C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E636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Ім'я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7CB3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FFA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A17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EB02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93C3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Стаж роботи (років)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7AE5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75D4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Дата набуття повноважень та строк, на який обрано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320D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Непогашена судимість за корисливі та посадові злочини (Так/Ні)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DF0DE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Стать чоловіча/ жіноча - (ч/ж)</w:t>
            </w:r>
          </w:p>
        </w:tc>
      </w:tr>
      <w:tr w:rsidR="009238B4" w:rsidRPr="004A48AC" w14:paraId="75EE2CD1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D7B3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CF97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608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4FD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AF6D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CB37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D541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ECB5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CD06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3F7E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A35C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1D08F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12</w:t>
            </w:r>
          </w:p>
        </w:tc>
      </w:tr>
      <w:tr w:rsidR="009238B4" w:rsidRPr="004A48AC" w14:paraId="28844D2F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A519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853C9" w14:textId="629019BD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ння, виконуючий обов'язки Голови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28A0" w14:textId="05EA328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Гаврук Андр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 Васильович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A5D76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061D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5629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1975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5437A" w14:textId="2F8BE1BE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Вища, Un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vers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ty of Sheff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eld (Великобритан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я), Chartered Management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nst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tute (Великобритан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я),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ональний аерокосм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чний ун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верситет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мен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 М. Є. Жуковського "Харк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вський ав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йний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нститут"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A97B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BB6CE" w14:textId="50A6F3DF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"УКРТЕЛЕКОМ" 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пропетровська ф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я</w:t>
            </w:r>
          </w:p>
          <w:p w14:paraId="5900B69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21560766</w:t>
            </w:r>
          </w:p>
          <w:p w14:paraId="0B6A33E0" w14:textId="137B9CF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Директор 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провської ф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ї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4CA8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29.09.2020</w:t>
            </w:r>
          </w:p>
          <w:p w14:paraId="43E97E3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Строк повноважень встановлено п.9.3.2. Статуту Товариства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B1B0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Ні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67E33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</w:t>
            </w:r>
          </w:p>
        </w:tc>
      </w:tr>
      <w:tr w:rsidR="009238B4" w:rsidRPr="004A48AC" w14:paraId="09DAC5FC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D13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56189" w14:textId="661F35B8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A426" w14:textId="416AEB9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Венжега Тетяна Євген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вна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C6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BDD4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463A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1979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FD15D" w14:textId="42BBB3F9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Вища,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ональна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металург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йна академ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я України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FB28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71EBE" w14:textId="77777777" w:rsid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1)ПУБЛ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ОНЕРНЕ ТОВАРИСТВО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КОМЕРЦ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ЙНИЙ БАНК "ПРИВАТБАНК", 14360570 - начальник департаменту бюджетування х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чних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дприємств Головного оф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су,</w:t>
            </w:r>
          </w:p>
          <w:p w14:paraId="348391B9" w14:textId="699AC65D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 2) 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ДПРИЄМСТВО "КРИВБАСВИБУХПРОМ</w:t>
            </w:r>
            <w:r w:rsid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»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00190934</w:t>
            </w:r>
            <w:r w:rsid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,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чник Ф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нансового директора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41C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27.03.2020</w:t>
            </w:r>
          </w:p>
          <w:p w14:paraId="0B39FB0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Строк повноваж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ень встановлено п.9.3.2. Статуту Товариства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135C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Ні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59108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ж</w:t>
            </w:r>
          </w:p>
        </w:tc>
      </w:tr>
      <w:tr w:rsidR="009238B4" w:rsidRPr="004A48AC" w14:paraId="27A372E8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A12F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64CF9" w14:textId="3D5F8C7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3AB9F" w14:textId="44C6F753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Лавриненко Людмила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вна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BD152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A1979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FF2E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1968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64761" w14:textId="7F4E2353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Вища, Київський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нститут народного господарства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м.Д.С.Коротченка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D4EA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32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EED6" w14:textId="78BA194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ДПРИЄМСТВО "КРИВБАСВИБУХПРОМ"</w:t>
            </w:r>
          </w:p>
          <w:p w14:paraId="434A2CC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00190934</w:t>
            </w:r>
          </w:p>
          <w:p w14:paraId="0FA3DDFB" w14:textId="3AE9B49C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виконуюча обов'язки Ф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нансового директора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78EF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27.03.2020</w:t>
            </w:r>
          </w:p>
          <w:p w14:paraId="1783AC9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Строк повноважень встановлено п.9.3.2. Статуту Товариства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FD13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Ні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976E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ж</w:t>
            </w:r>
          </w:p>
        </w:tc>
      </w:tr>
      <w:tr w:rsidR="009238B4" w:rsidRPr="004A48AC" w14:paraId="6E0343CC" w14:textId="77777777" w:rsidTr="004A48AC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BF2D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003A9" w14:textId="6F3979E8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95745" w14:textId="194C1B2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Жмура Денис Серг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йович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5A2A0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C7C37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60FC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1987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8138F" w14:textId="32BEE7A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Вища,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ональний техн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чний ун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верситет "Дн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провська пол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техн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ка"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3111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21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CE553" w14:textId="2929CF01" w:rsidR="009238B4" w:rsidRPr="004A48AC" w:rsidRDefault="00000000" w:rsidP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1)ПРИВАТНЕ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"ВЕСКО", 00282049 - Начальник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лу техн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чного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лу управл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ння, Заступник головного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нженера, Головний механ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к, 2) ПРИВАТНЕ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ОНЕРНЕ ТОВАРИСТВО "ДРУЖК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ВСЬКЕ РУДОУПРАВЛ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ННЯ", 00191796 - Головний механ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к, 3) 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ОНЕРНЕ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ТОВАРИСТВО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ДПРИЄМСТВО "КРИВБАСВИБУХПРОМ"00190934</w:t>
            </w:r>
            <w:r w:rsid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, 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Головний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нженер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817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lastRenderedPageBreak/>
              <w:t>12.01.2022</w:t>
            </w:r>
          </w:p>
          <w:p w14:paraId="224068D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Строк повноважень встановлено п.9.3.2. Статуту Товариства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236E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Ні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01040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</w:t>
            </w:r>
          </w:p>
        </w:tc>
      </w:tr>
    </w:tbl>
    <w:p w14:paraId="0E4CD41C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</w:pPr>
    </w:p>
    <w:p w14:paraId="3471F856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Інформація щодо володіння посадовими особами акціями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450"/>
        <w:gridCol w:w="2500"/>
        <w:gridCol w:w="1625"/>
        <w:gridCol w:w="1625"/>
        <w:gridCol w:w="1625"/>
        <w:gridCol w:w="1625"/>
        <w:gridCol w:w="1700"/>
        <w:gridCol w:w="1700"/>
      </w:tblGrid>
      <w:tr w:rsidR="009238B4" w:rsidRPr="004A48AC" w14:paraId="12419236" w14:textId="77777777">
        <w:trPr>
          <w:trHeight w:val="300"/>
        </w:trPr>
        <w:tc>
          <w:tcPr>
            <w:tcW w:w="55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0BDA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7A0C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25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FE39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Ім'я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ABD8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РНОКПП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6655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УНЗР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AD7E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Кількість акцій, шт.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B6C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Від загальної кількості акцій (у відсотках)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869D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Кількість за типами акцій</w:t>
            </w:r>
          </w:p>
        </w:tc>
      </w:tr>
      <w:tr w:rsidR="009238B4" w:rsidRPr="004A48AC" w14:paraId="2AAAA034" w14:textId="77777777">
        <w:trPr>
          <w:trHeight w:val="300"/>
        </w:trPr>
        <w:tc>
          <w:tcPr>
            <w:tcW w:w="55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D610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B29B6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5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BF55E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1179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2492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C51F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0C4C0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8BBC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прості іменні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9802A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привілейовані іменні</w:t>
            </w:r>
          </w:p>
        </w:tc>
      </w:tr>
      <w:tr w:rsidR="009238B4" w:rsidRPr="004A48AC" w14:paraId="66C4298B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0B51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F46A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59F9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990B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2BE2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51AE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5259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01BB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946A7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9</w:t>
            </w:r>
          </w:p>
        </w:tc>
      </w:tr>
      <w:tr w:rsidR="009238B4" w:rsidRPr="004A48AC" w14:paraId="255AB6B2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AB80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39C8C" w14:textId="16EA06D3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Голова Наглядової ради, представник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онера ТОВ "МЕТ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НВЕСТ ХОЛДИНГ"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967D2" w14:textId="6892A4AF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Мельниченко Серг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 Анатол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0CFA3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6CB8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993C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7175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6C9C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27D67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</w:tr>
      <w:tr w:rsidR="009238B4" w:rsidRPr="004A48AC" w14:paraId="5B9CACC8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97F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B021" w14:textId="2CA4F7C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Наглядової ради, представник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онера EFFENTERY HOLD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NGS L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M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TED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DF6B" w14:textId="6AC870E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Чеберда Дмитро Анатол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E868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C42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B2AD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72F8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73B7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10190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</w:tr>
      <w:tr w:rsidR="009238B4" w:rsidRPr="004A48AC" w14:paraId="216CB4AB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D57F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5F83" w14:textId="1EC83995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ння, виконуючий обов'язки Голови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40FD1" w14:textId="319E108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Гаврук Андр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 Васильович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F75A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07DE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9D2C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8761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7EB2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1464D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</w:tr>
      <w:tr w:rsidR="009238B4" w:rsidRPr="004A48AC" w14:paraId="198FB4E0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BB89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49892" w14:textId="02DFA77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E0995" w14:textId="09DE1768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Венжега Тетяна Євген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вна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26C61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47125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5833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7A89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BEAB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5784D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</w:tr>
      <w:tr w:rsidR="009238B4" w:rsidRPr="004A48AC" w14:paraId="65044072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AB28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542F" w14:textId="04AE3F4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D6DEF" w14:textId="6ADED8B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 xml:space="preserve">Лавриненко Людмила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вна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F4204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46546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E15C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5797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1705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E0B17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</w:tr>
      <w:tr w:rsidR="009238B4" w:rsidRPr="004A48AC" w14:paraId="6513A8BB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9540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A02CA" w14:textId="20B836D0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Член Правл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ння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9BC4E" w14:textId="7BDA404A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Жмура Денис Серг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йович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9A34E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A85D5" w14:textId="77777777" w:rsidR="009238B4" w:rsidRPr="004A48AC" w:rsidRDefault="00923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D137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E44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4D51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C01C8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0"/>
                <w:szCs w:val="20"/>
                <w:lang w:val="uk-UA"/>
              </w:rPr>
              <w:t>0</w:t>
            </w:r>
          </w:p>
        </w:tc>
      </w:tr>
    </w:tbl>
    <w:p w14:paraId="3E3CFC88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</w:pPr>
    </w:p>
    <w:p w14:paraId="44B0B03E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0"/>
          <w:szCs w:val="20"/>
          <w:lang w:val="uk-UA"/>
        </w:rPr>
        <w:sectPr w:rsidR="009238B4" w:rsidRPr="004A48AC">
          <w:pgSz w:w="16837" w:h="11905" w:orient="landscape"/>
          <w:pgMar w:top="570" w:right="720" w:bottom="570" w:left="720" w:header="720" w:footer="720" w:gutter="0"/>
          <w:cols w:space="720"/>
          <w:noEndnote/>
        </w:sectPr>
      </w:pPr>
    </w:p>
    <w:p w14:paraId="49661543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Організаційна структура</w:t>
      </w:r>
    </w:p>
    <w:p w14:paraId="6C4A83E7" w14:textId="5BFEACD8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https://kvvp.com.ua//wp-content/uploads/2026/01/Орган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йна-структура-станом-на-31.12.2025.pdf</w:t>
      </w:r>
    </w:p>
    <w:p w14:paraId="01B32996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514F0BED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i/>
          <w:iCs/>
          <w:kern w:val="0"/>
          <w:lang w:val="uk-UA"/>
        </w:rPr>
        <w:t>3. Структура власності</w:t>
      </w:r>
    </w:p>
    <w:p w14:paraId="608951EC" w14:textId="48CC1E12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https://kvvp.com.ua/wp-content/uploads/2026/01/Схематичне-зображення-структури-власност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-станом-на-31.12.2025.pdf</w:t>
      </w:r>
    </w:p>
    <w:p w14:paraId="0F18BEE0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p w14:paraId="435F5FAE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  <w:sectPr w:rsidR="009238B4" w:rsidRPr="004A48AC">
          <w:pgSz w:w="12240" w:h="15840"/>
          <w:pgMar w:top="570" w:right="720" w:bottom="570" w:left="720" w:header="720" w:footer="720" w:gutter="0"/>
          <w:cols w:space="720"/>
          <w:noEndnote/>
        </w:sectPr>
      </w:pPr>
    </w:p>
    <w:p w14:paraId="3CE67AEA" w14:textId="12E576BA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ІІ. Інформація щодо капіталу та цінних паперів</w:t>
      </w:r>
    </w:p>
    <w:p w14:paraId="710641A4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i/>
          <w:iCs/>
          <w:kern w:val="0"/>
          <w:lang w:val="uk-UA"/>
        </w:rPr>
        <w:t>1. Цінні папери</w:t>
      </w:r>
    </w:p>
    <w:p w14:paraId="18111A3B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Інформація про випуски акцій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1350"/>
        <w:gridCol w:w="2400"/>
        <w:gridCol w:w="1700"/>
        <w:gridCol w:w="1600"/>
        <w:gridCol w:w="1350"/>
        <w:gridCol w:w="1450"/>
        <w:gridCol w:w="1200"/>
        <w:gridCol w:w="1400"/>
        <w:gridCol w:w="1700"/>
      </w:tblGrid>
      <w:tr w:rsidR="009238B4" w:rsidRPr="004A48AC" w14:paraId="667C0DC5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8016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Дата реєстрації випуску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C08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Номер свідоцтва про реєстрацію випуску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9F64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Найменування органу, що зареєстрував випуск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9005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Міжнародний ідентифікаційний номер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E021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Тип цінного папера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E31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Форма існування та форма випуску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2144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Номінальна вартість, грн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05AE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акцій, шт.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46D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Загальна номінальна вартість, грн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1616F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Частка у статутному капіталі (у відсотках)</w:t>
            </w:r>
          </w:p>
        </w:tc>
      </w:tr>
      <w:tr w:rsidR="009238B4" w:rsidRPr="004A48AC" w14:paraId="2CFB6F64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2B1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5DF4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27D4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DF81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48E7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B00F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1D0F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57A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4CB6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3B3209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10</w:t>
            </w:r>
          </w:p>
        </w:tc>
      </w:tr>
      <w:tr w:rsidR="009238B4" w:rsidRPr="004A48AC" w14:paraId="53290CD5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2D4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12.05.2011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412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234/1/11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45E9F" w14:textId="30BD776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Державна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я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та фондового ринку України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DC9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UA4000119697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7D1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Акція проста бездокументарна іменна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905A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Електронні іменні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45F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052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97 022 000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1B9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97 022 000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C42E1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100</w:t>
            </w:r>
          </w:p>
        </w:tc>
      </w:tr>
      <w:tr w:rsidR="009238B4" w:rsidRPr="004A48AC" w14:paraId="2EB4EC3A" w14:textId="77777777">
        <w:trPr>
          <w:trHeight w:val="200"/>
        </w:trPr>
        <w:tc>
          <w:tcPr>
            <w:tcW w:w="260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E378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Додаткова інформація</w:t>
            </w:r>
          </w:p>
        </w:tc>
        <w:tc>
          <w:tcPr>
            <w:tcW w:w="12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05CC7A" w14:textId="3954E666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ІНФОРМАЦІЯ ПРО ВИПУСКИ АКЦІЙ ТОВАРИСТВА. </w:t>
            </w:r>
          </w:p>
          <w:p w14:paraId="4474FE1E" w14:textId="2680F7AB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Статутний кап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тал ПАТ "ПВП "КРИВБАСВИБУХПРОМ" становить 97 022 000,00 гривень (дев'яносто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льйон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двадцять дв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тисяч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гривень 00 коп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йок). </w:t>
            </w:r>
          </w:p>
          <w:p w14:paraId="267FB7F8" w14:textId="7E9D3ED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Статутний кап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тал под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лений на 97 022 000 (дев'яносто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льйон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двадцять дв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тисяч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) штук простих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менних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ном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нальною варт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стю 1,00 (одна) гривня кожна. </w:t>
            </w:r>
          </w:p>
          <w:p w14:paraId="74A87A15" w14:textId="7B2EC2A6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Ем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я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зареєстрована Державною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єю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та фондового ринку 04 вересня 2001 року, реєстрац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йний номер св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доцтва 428/1/01, на загальну суму 97 022 000,00 гривень (дев'яносто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льйон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двадцять дв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тисяч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гривень 00 коп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йок) ном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нальною варт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стю 1 (одна) гривня, форма випуску документарна, проста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менна в 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лькост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в 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лькост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97 022 000 (дев'яносто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льйон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двадцять дв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тисяч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) штук.</w:t>
            </w:r>
          </w:p>
          <w:p w14:paraId="5391D2C4" w14:textId="2703381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 метою виконання вимог законодавства, зокрема положення Закону України "Про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товариства" щодо виключно бездокументарної форми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снування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й, а також щодо зм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ни типу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онерного товариства на 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чне або приватне, Загальними зборами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Товариства, як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дбулися 30 березня 2011 року, прийнято 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шення про переведення випуску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менних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Товариства, випущених у документарн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форм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, у бездокументарну форму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снування, та зм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нено найменування Товариства з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ДКРИТОГО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ОНЕРНОГО ТОВАРИСТВА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ДПРИЄМСТВО "КРИВБАСВИБУХПРОМ" на 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ЧНЕ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ОНЕРНЕ ТОВАРИСТВО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ДПРИЄМСТВО "КРИВБАСВИБУХПРОМ".</w:t>
            </w:r>
          </w:p>
          <w:p w14:paraId="331DBAC1" w14:textId="2C372A88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У зв'язку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 вказаними зм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нами, 12 травня 2011 року Державною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єю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та фондового ринку видано Св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доцтво про реєстрац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ю випуску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реєстрац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йний №234/1/11 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ЧНОГО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ОНЕРНОГО ТОВАРИСТВА "ПРОМИСЛОВО-ВИРОБНИЧЕ 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ДПРИЄМСТВО "КРИВБАСВИБУХПРОМ", на загальну суму 97 022 000,00 гривень (дев'яносто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льйон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двадцять дв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тисяч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гривень 00 коп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йок) ном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нальною варт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стю 1 (одна) гривня, форма випуску бездокументарна, проста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менна в 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лькост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в 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лькост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97 022 000 (дев'яносто 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льйон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двадцять дв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тисяч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) штук.</w:t>
            </w:r>
          </w:p>
          <w:p w14:paraId="0414A20C" w14:textId="7EFD626D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На дату складання зв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ту чинним є св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доцтво про реєстрац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ю випуску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№234/1/11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 12 травня 2011 року, видане Державною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єю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в та фондового ринку. </w:t>
            </w:r>
          </w:p>
          <w:p w14:paraId="5E52B35B" w14:textId="25CE17BD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дно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 вимогами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ональної ком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 з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та фондового ринку щодо зд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йснення кодиф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 (нумерац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ї)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ональним Депозитар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єм України присвоєно реєстрац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йний 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терно-знаковий код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нним паперам Товариства та отримано виписку з реєстру код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в. Код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нних папер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UA4000119697.</w:t>
            </w:r>
          </w:p>
          <w:p w14:paraId="25B79A01" w14:textId="044CD62B" w:rsidR="009238B4" w:rsidRPr="004A48AC" w:rsidRDefault="004A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ІНФОРМАЦІЯ ПРО ВНУТРІШНІ ТА ЗОВНІШНІ РИНКИ, НА ЯКИХ ЗДІЙСНЮЄТЬСЯ ТОРГІВЛЯ ЦІННИМИ ПАПЕРАМИ ТОВАРИСТВА. </w:t>
            </w:r>
          </w:p>
          <w:p w14:paraId="6909F034" w14:textId="181D07F1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lastRenderedPageBreak/>
              <w:t>У зв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тному 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об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г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ПАТ "ПВП "КРИВБАСВИБУХПРОМ" зд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йснювався виключно на внутр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шньому фондовому ринку України.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 ем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тента є простими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менними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ями, як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не перебувають у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льному публ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чному об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гу (не є 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стинговими у загальнодоступному сегмент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фондового ринку), однак були включен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до б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ржового списку орган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затора торг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- Перша фондова торговельна система (ПФТС).</w:t>
            </w:r>
          </w:p>
          <w:p w14:paraId="6450B553" w14:textId="4990A6CC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Протягом зв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тного 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оду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тчизняний фондовий ринок працював в умовах зростання девальвац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йних оч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кувань та пад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ння ключових показник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реального сектору економ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ки, що зазнав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стотних втрат унасл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док воєнних 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на територ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 держави.</w:t>
            </w:r>
          </w:p>
          <w:p w14:paraId="45C1966F" w14:textId="6E716255" w:rsidR="009238B4" w:rsidRPr="004A48AC" w:rsidRDefault="00000000" w:rsidP="00EB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Таким чином, на фондовому ринку практично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дсутн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й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нтерес до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онерних товариств у зв'язку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 їхньою низькою 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стю, високою волатильн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стю, недостатн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 захистом прав 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норитар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їв, а також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дносно тривалим терм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ном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нвестування в умовах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дсутност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в Україн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стаб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льного довгострокового ресурсу.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, як насл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док, в продовж зв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тного пер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оду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папери Товариства на ПФТС не котирувалися.</w:t>
            </w:r>
          </w:p>
        </w:tc>
      </w:tr>
    </w:tbl>
    <w:p w14:paraId="6DD746FB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szCs w:val="22"/>
          <w:lang w:val="uk-UA"/>
        </w:rPr>
      </w:pPr>
    </w:p>
    <w:p w14:paraId="76CB0A2F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Уточнення щодо наявності обмежень за акціями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0"/>
        <w:gridCol w:w="3850"/>
        <w:gridCol w:w="3850"/>
        <w:gridCol w:w="3850"/>
      </w:tblGrid>
      <w:tr w:rsidR="009238B4" w:rsidRPr="004A48AC" w14:paraId="57852CB9" w14:textId="77777777">
        <w:trPr>
          <w:trHeight w:val="200"/>
        </w:trPr>
        <w:tc>
          <w:tcPr>
            <w:tcW w:w="3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2A8C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Міжнародний ідентифікаційний номер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1D64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акцій (з них голосуючих), шт.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7130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викуплених акцій (кількість акцій прирівняних до викуплених), шт.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12B3B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інших не голосуючих акцій, шт.</w:t>
            </w:r>
          </w:p>
        </w:tc>
      </w:tr>
      <w:tr w:rsidR="009238B4" w:rsidRPr="004A48AC" w14:paraId="2285119E" w14:textId="77777777">
        <w:trPr>
          <w:trHeight w:val="200"/>
        </w:trPr>
        <w:tc>
          <w:tcPr>
            <w:tcW w:w="3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1ACB8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BDDD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9860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36772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</w:t>
            </w:r>
          </w:p>
        </w:tc>
      </w:tr>
      <w:tr w:rsidR="009238B4" w:rsidRPr="004A48AC" w14:paraId="3BC5712B" w14:textId="77777777">
        <w:trPr>
          <w:trHeight w:val="200"/>
        </w:trPr>
        <w:tc>
          <w:tcPr>
            <w:tcW w:w="3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B22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UA4000119697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DD7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51660905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B84D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0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3A31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45361095</w:t>
            </w:r>
          </w:p>
        </w:tc>
      </w:tr>
    </w:tbl>
    <w:p w14:paraId="20934C19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szCs w:val="22"/>
          <w:lang w:val="uk-UA"/>
        </w:rPr>
      </w:pPr>
    </w:p>
    <w:p w14:paraId="4DDB2DE1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t>Інформація про загальну кількість голосуючих акцій та кількість голосуючих акцій, права голосу за якими обмежено, а також кількість голосуючих акцій, права голосу за якими за результатами обмеження таких прав передано іншій особі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000"/>
        <w:gridCol w:w="2000"/>
        <w:gridCol w:w="2000"/>
        <w:gridCol w:w="2100"/>
        <w:gridCol w:w="1500"/>
        <w:gridCol w:w="1500"/>
        <w:gridCol w:w="2800"/>
      </w:tblGrid>
      <w:tr w:rsidR="009238B4" w:rsidRPr="004A48AC" w14:paraId="2D16F761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BDF8F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Дата реєстрації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C747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Номер свідоцтва про реєстрацію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C313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Міжнародний ідентифікаційний номер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9428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акцій у випуску, шт.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B1C2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Загальна номінальна вартість, грн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4B4F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Загальна кількість голосуючих акцій, шт.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FB15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голосуючих акцій, права голосу за якими обмежено, шт.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E40EC2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Кількість голосуючих акцій, права голосу за якими за результатами обмеження таких прав передано іншій особі, шт.</w:t>
            </w:r>
          </w:p>
        </w:tc>
      </w:tr>
      <w:tr w:rsidR="009238B4" w:rsidRPr="004A48AC" w14:paraId="479AF0E4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D01FA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1C77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CD195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0F5F3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86DA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37B9B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BE4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A582E1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8</w:t>
            </w:r>
          </w:p>
        </w:tc>
      </w:tr>
      <w:tr w:rsidR="009238B4" w:rsidRPr="004A48AC" w14:paraId="49E046A5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83E1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12.05.2011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38580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234/1/11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5445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UA4000119697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547D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97 022 000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1BCC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97 022 000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398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51 660 905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B067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45 361 095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460BE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0</w:t>
            </w:r>
          </w:p>
        </w:tc>
      </w:tr>
      <w:tr w:rsidR="009238B4" w:rsidRPr="004A48AC" w14:paraId="4AA8FB83" w14:textId="77777777"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2F7E4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Додаткова інформація</w:t>
            </w:r>
          </w:p>
        </w:tc>
        <w:tc>
          <w:tcPr>
            <w:tcW w:w="139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CB866" w14:textId="77777777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Cтрок обмеження: до укладення договору/необмежений</w:t>
            </w:r>
          </w:p>
          <w:p w14:paraId="4E1446C1" w14:textId="77777777" w:rsidR="00EB62BD" w:rsidRPr="00DA0F91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ru-RU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Характеристика обмеження:</w:t>
            </w:r>
          </w:p>
          <w:p w14:paraId="0C6B0157" w14:textId="7AEB3C44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Щодо 166 251 штук простих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менних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й бездокументарної форми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снування, депозитарною установою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дно до Закону України "Про депозитарну систему України" встановлено обмеження щодо користування власником вс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ма правами за 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нними паперами у зв'язку з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дсутн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стю укладеного власником з депозитарною установою договору.</w:t>
            </w:r>
          </w:p>
          <w:p w14:paraId="46912E46" w14:textId="70991B15" w:rsidR="009238B4" w:rsidRPr="004A48AC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</w:pP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Шодо 45 194 844 штук простих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менних акц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й бездокументарної форми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снування,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дпов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дно до р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шення Ради нац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ональної безпеки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 оборони України 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д 12 лютого 2025 року "Про застосування персональних спец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альних економ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 xml:space="preserve">чних та 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нших обмежувальних заход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 (санкц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й)" яке введено в д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ю Указом президента України №81/2025, до власника рахунку застосована санкц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я "блокування актив</w:t>
            </w:r>
            <w:r w:rsidR="004A48AC"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і</w:t>
            </w:r>
            <w:r w:rsidRPr="004A48AC">
              <w:rPr>
                <w:rFonts w:ascii="Times New Roman CYR" w:hAnsi="Times New Roman CYR" w:cs="Times New Roman CYR"/>
                <w:kern w:val="0"/>
                <w:sz w:val="22"/>
                <w:szCs w:val="22"/>
                <w:lang w:val="uk-UA"/>
              </w:rPr>
              <w:t>в".</w:t>
            </w:r>
          </w:p>
        </w:tc>
      </w:tr>
    </w:tbl>
    <w:p w14:paraId="4FC5AEC6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szCs w:val="22"/>
          <w:lang w:val="uk-UA"/>
        </w:rPr>
      </w:pPr>
    </w:p>
    <w:p w14:paraId="6DCEC821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szCs w:val="22"/>
          <w:lang w:val="uk-UA"/>
        </w:rPr>
        <w:sectPr w:rsidR="009238B4" w:rsidRPr="004A48AC" w:rsidSect="00EB62BD">
          <w:pgSz w:w="16837" w:h="11905" w:orient="landscape"/>
          <w:pgMar w:top="570" w:right="720" w:bottom="570" w:left="720" w:header="720" w:footer="470" w:gutter="0"/>
          <w:cols w:space="720"/>
          <w:noEndnote/>
        </w:sectPr>
      </w:pPr>
    </w:p>
    <w:p w14:paraId="30E090E7" w14:textId="69321DC8" w:rsidR="009238B4" w:rsidRPr="004A48AC" w:rsidRDefault="004A4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kern w:val="0"/>
          <w:lang w:val="uk-UA"/>
        </w:rPr>
        <w:lastRenderedPageBreak/>
        <w:t>ІV. Нефінансова інформація</w:t>
      </w:r>
    </w:p>
    <w:p w14:paraId="3223AB96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b/>
          <w:bCs/>
          <w:i/>
          <w:iCs/>
          <w:kern w:val="0"/>
          <w:lang w:val="uk-UA"/>
        </w:rPr>
        <w:t>1. Проміжний звіт керівництва</w:t>
      </w:r>
    </w:p>
    <w:p w14:paraId="1D7A5FC7" w14:textId="77777777" w:rsidR="009238B4" w:rsidRPr="00EB62BD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kern w:val="0"/>
          <w:lang w:val="uk-UA"/>
        </w:rPr>
      </w:pPr>
      <w:r w:rsidRPr="00EB62BD">
        <w:rPr>
          <w:rFonts w:ascii="Times New Roman CYR" w:hAnsi="Times New Roman CYR" w:cs="Times New Roman CYR"/>
          <w:i/>
          <w:iCs/>
          <w:kern w:val="0"/>
          <w:lang w:val="uk-UA"/>
        </w:rPr>
        <w:t>1. Звернення до акціонерів/учасників та інших стейкхолдерів від голови ради особи</w:t>
      </w:r>
    </w:p>
    <w:p w14:paraId="7AB9174D" w14:textId="2E91C649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Шановн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онери,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вники, постачальники, кл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єнти та вс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кавлен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особи!</w:t>
      </w:r>
    </w:p>
    <w:p w14:paraId="41ED1F57" w14:textId="77E026B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Упродовж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тного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оду Товариство продовжувало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йснювати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у сфер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вибухових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т, збер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гаючи 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в умовах воєнного стану та загального спаду промислового виробництва в країн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 Попри виклики, Товариство залишається над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йним учасником ринку спец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зованих вибухових послуг, демонструючи здатн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до адаптац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ї,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дальн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та довгострокову ор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єнтац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ю.</w:t>
      </w:r>
    </w:p>
    <w:p w14:paraId="3CEEF01E" w14:textId="0346D638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Запевняю Вас, що вс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шення Наглядової ради ухвалюються з урахуванням довгострокових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нтерес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Товариства та його стейкхолдер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4F179173" w14:textId="765C0C00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д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мен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Наглядової ради щиро дякуємо своїм партнерам за дов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ру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виб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 на користь послуг,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надає ПАТ "ПВП "КРИВБАСВИБУХПРОМ"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бажаємо усп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шної й економ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чно-виг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дної сп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у майбутньому! </w:t>
      </w:r>
    </w:p>
    <w:p w14:paraId="19B2A51A" w14:textId="33EF08A3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З повагою, Голова Наглядової ради ПАТ "ПВП "КРИВБАСВИБУХПРОМ" Серг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МЕЛЬНИЧЕНКО.</w:t>
      </w:r>
    </w:p>
    <w:p w14:paraId="5E358672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</w:p>
    <w:p w14:paraId="4673BADA" w14:textId="77777777" w:rsidR="009238B4" w:rsidRPr="00EB62BD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kern w:val="0"/>
          <w:lang w:val="uk-UA"/>
        </w:rPr>
      </w:pPr>
      <w:r w:rsidRPr="00EB62BD">
        <w:rPr>
          <w:rFonts w:ascii="Times New Roman CYR" w:hAnsi="Times New Roman CYR" w:cs="Times New Roman CYR"/>
          <w:i/>
          <w:iCs/>
          <w:kern w:val="0"/>
          <w:lang w:val="uk-UA"/>
        </w:rPr>
        <w:t>2. Звернення до акціонерів/учасників та інших стейкхолдерів від керівника особи</w:t>
      </w:r>
    </w:p>
    <w:p w14:paraId="60D40533" w14:textId="7400C8CB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Шановн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акц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онери,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вники, партнери та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стейкхолдери!</w:t>
      </w:r>
    </w:p>
    <w:p w14:paraId="489CD5F6" w14:textId="5F461394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Незважаючи на загрози, спричинен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збройною агрес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єю проти України Товариство продовжує стаб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льно виконувати свої виробнич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, техн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чн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соц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зобов'язання забезпечуючи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сне надання спец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зованих послуг з вибухових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 до чинного законодавства, вимог безпеки та догов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рних умов.</w:t>
      </w:r>
    </w:p>
    <w:p w14:paraId="16D7823A" w14:textId="4A06313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Завдяки самов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дданост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профес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онал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зму прац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та гнучк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стратег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управл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ння, Товариство змогло адаптуватися до нових виклик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в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зберегти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виробничих процес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забезпечити виконання догов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рних зобов'язань та не допустити зупинки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</w:t>
      </w:r>
    </w:p>
    <w:p w14:paraId="29A2F35E" w14:textId="001671D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особливу увагу було зосереджено на:</w:t>
      </w:r>
    </w:p>
    <w:p w14:paraId="39A03534" w14:textId="14D31D7E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дтриманн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операц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йної безперервност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;</w:t>
      </w:r>
    </w:p>
    <w:p w14:paraId="101C68F1" w14:textId="5C5FDD9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-зм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цненн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внутр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х процедур контролю та безпеки;</w:t>
      </w:r>
    </w:p>
    <w:p w14:paraId="70FF7D8F" w14:textId="4E6BD6E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-оптим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витрат без шкоди якост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наданих послуг;</w:t>
      </w:r>
    </w:p>
    <w:p w14:paraId="2B63A098" w14:textId="7F910C4F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-збереженн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розвитку кадрового потенц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алу;</w:t>
      </w:r>
    </w:p>
    <w:p w14:paraId="3A6845DC" w14:textId="536A5440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-пошуку нових ринкових можливостей з урахуванням реал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воєнного часу.</w:t>
      </w:r>
    </w:p>
    <w:p w14:paraId="1B4AB181" w14:textId="52EBCEF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Ми розум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ємо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дальн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перед ус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ма стейкхолдерами та надал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будемо працювати над посиленням прозорост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,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дкритост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ефективност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управл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дприємством. Одним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 наших ключових пр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оритет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є збереження репутац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над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йного та профес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йного виконавця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двищеної складност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й ризику.</w:t>
      </w:r>
    </w:p>
    <w:p w14:paraId="59610F37" w14:textId="47E572EA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Ми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римо в перемогу України, у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дновлення країни та її економ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ки,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готов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бути частиною цього процесу.</w:t>
      </w:r>
    </w:p>
    <w:p w14:paraId="1A5382C8" w14:textId="5FBA9BD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Щиро дякую вам за сп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впрацю, 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кавлен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у розвитку Товариства та сп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льну роботу задля досягнення сталих результат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21BC1FF9" w14:textId="7777777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Попереду - ще чимало роботи, але ми впевнено рухаємось вперед.</w:t>
      </w:r>
    </w:p>
    <w:p w14:paraId="69708FFA" w14:textId="3E5188C4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З повагою, в.о. Голови Правл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ння ПАТ "ПВП "КРИВБАСВИБУХПРОМ" Андр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ГАВРУК.</w:t>
      </w:r>
    </w:p>
    <w:p w14:paraId="5F8EBE4B" w14:textId="77777777" w:rsidR="009238B4" w:rsidRPr="004A48AC" w:rsidRDefault="00923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</w:p>
    <w:p w14:paraId="02272FE5" w14:textId="77777777" w:rsidR="009238B4" w:rsidRPr="00EB62BD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kern w:val="0"/>
          <w:lang w:val="uk-UA"/>
        </w:rPr>
      </w:pPr>
      <w:r w:rsidRPr="00EB62BD">
        <w:rPr>
          <w:rFonts w:ascii="Times New Roman CYR" w:hAnsi="Times New Roman CYR" w:cs="Times New Roman CYR"/>
          <w:i/>
          <w:iCs/>
          <w:kern w:val="0"/>
          <w:lang w:val="uk-UA"/>
        </w:rPr>
        <w:t>3. Вказівки на важливі події, що відбулися упродовж звітного періоду, та їх вплив на проміжну фінансову звітність, а також опис основних ризиків та невизначеностей у діяльності особи</w:t>
      </w:r>
    </w:p>
    <w:p w14:paraId="34652634" w14:textId="0B71FF3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ПАТ "ПВП "КРИВБАСВИБУХПРОМ" є спец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зованим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дприємством, яке зд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йснює виробничу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у сфер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промислових вибухових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т.</w:t>
      </w:r>
    </w:p>
    <w:p w14:paraId="2C9EB6EE" w14:textId="48C0C4F3" w:rsidR="009238B4" w:rsidRPr="00DA0F91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Незважаючи на виклики та обмеження воєнного стану, Товариство продовжувало виконувати зобов'язання перед замовниками, демонструючи стаб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та над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у робот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ключов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зусилля були спрямован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на забезпечення безперервност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знес-процес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дотримання стандарт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безпеки та збереження дов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ри партнер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6F912807" w14:textId="77777777" w:rsidR="00EB62BD" w:rsidRPr="00DA0F91" w:rsidRDefault="00EB6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</w:p>
    <w:p w14:paraId="35602C31" w14:textId="35C30305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lastRenderedPageBreak/>
        <w:t>ВАЖЛИВ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ДБУЛИСЬ ВПРОДОВЖ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ТНОГО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ОДУ</w:t>
      </w:r>
    </w:p>
    <w:p w14:paraId="2D5842E8" w14:textId="7039E78A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Впродовж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тного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оду важлив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под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не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дбувалися.</w:t>
      </w:r>
    </w:p>
    <w:p w14:paraId="1BE34ABB" w14:textId="77777777" w:rsidR="00EB62BD" w:rsidRPr="00DA0F91" w:rsidRDefault="00EB6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ru-RU"/>
        </w:rPr>
      </w:pPr>
    </w:p>
    <w:p w14:paraId="2CBD3D34" w14:textId="2EB975A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ОПИС ОСНОВНИХ РИЗИК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ТА НЕВИЗНАЧЕНОСТЕЙ</w:t>
      </w:r>
    </w:p>
    <w:p w14:paraId="585136A0" w14:textId="040CDEF0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Основними ризиками в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Товариства є: </w:t>
      </w:r>
    </w:p>
    <w:p w14:paraId="08CD3CA5" w14:textId="4F347D6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-залежн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 обмеженого кола замовник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та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рничо- металург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йного комплексу в 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лому, що може вплинути на зменшення обсягу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дривних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т.</w:t>
      </w:r>
    </w:p>
    <w:p w14:paraId="3625E8A2" w14:textId="19E94193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прийняття органами 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сцевого самоврядування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шень щодо заборони, або значного скорочення проведення вибухових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 з використанням певних вибухових технолог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й. </w:t>
      </w:r>
    </w:p>
    <w:p w14:paraId="11722B5B" w14:textId="0F1A25DD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прийняття нових нормативних акт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України з вибухової справи,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скасовують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юч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, що може вплинути на заборону застосування обладнання чи технолог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й. </w:t>
      </w:r>
    </w:p>
    <w:p w14:paraId="7062FD36" w14:textId="74F1536B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залежн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 постачальник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сировини або енергонос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їв, що може вплинути на неяк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сне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дривання, обсяги вибухових роб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т, що веде до 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дшкодування збитк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пов'язаних з 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єю їх насл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2717DD2E" w14:textId="4CA38BDD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нестаб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постачання електроенерг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ї, газу та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нших енергоресурс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через воєнн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ї, техн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чн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авар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або обмеження на енергоринку може призводити до простоїв виробництва, зниження продуктивност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зб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льшення операц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йних витрат.</w:t>
      </w:r>
    </w:p>
    <w:p w14:paraId="0D0C5B96" w14:textId="02497463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значне зростання вартост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енергоресурс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створює додатковий тиск на соб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варт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продукц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ї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може впливати на конкурентоспроможн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Товариства.</w:t>
      </w:r>
    </w:p>
    <w:p w14:paraId="73DA18A2" w14:textId="3E77054A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ризики деф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циту енергоресурс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у зимовий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од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можлив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вимушен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обмеження споживання, що потребують додаткових заход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з оптим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енергоспоживання.</w:t>
      </w:r>
    </w:p>
    <w:p w14:paraId="5EC2D451" w14:textId="1FB63A5C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Незважаючи на вищевказан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виклики, Товариство у зв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тному пер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докладало максимум зусиль для збереження наявних показник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яльност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продовжує реал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 заход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в, спрямованих на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двищення прибутковост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ефективност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.</w:t>
      </w:r>
    </w:p>
    <w:p w14:paraId="13ADEE70" w14:textId="2570DC32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Заходи як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вживаються Товариством щодо зменшення ризик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в: </w:t>
      </w:r>
    </w:p>
    <w:p w14:paraId="42FE4C5D" w14:textId="17460B0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дписання довгострокових договор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в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 замовниками;</w:t>
      </w:r>
    </w:p>
    <w:p w14:paraId="769B9DE7" w14:textId="301551F1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 xml:space="preserve">- провадження узгоджених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 замовниками по обсягу та терм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нам нових технолог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та вибухових матер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в;</w:t>
      </w:r>
    </w:p>
    <w:p w14:paraId="2FF803E5" w14:textId="288A1682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збереження досягнутого 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вня обсягу вибухових речовин власного виготовлення;</w:t>
      </w:r>
    </w:p>
    <w:p w14:paraId="78930BF8" w14:textId="500D39A4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створення стратег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чних запас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сировини;</w:t>
      </w:r>
    </w:p>
    <w:p w14:paraId="5C5CCEBC" w14:textId="4E1E8218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належне функц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ювання системи якост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(впровадження суц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льного вх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дного контролю вибухових матер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ал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та сировини, застосування схем п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двищеної над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).</w:t>
      </w:r>
    </w:p>
    <w:p w14:paraId="4C100E08" w14:textId="44679467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 впровадження заход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з енергоефективност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та модерн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зац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я обладнання для зменшення споживання енергоресурс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в.</w:t>
      </w:r>
    </w:p>
    <w:p w14:paraId="0A5E86AA" w14:textId="3958ADA6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-розробка план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в д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й на випадок перебоїв у постачанн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енерг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ї, включаючи можлив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сть використання резервних джерел живлення.</w:t>
      </w:r>
    </w:p>
    <w:p w14:paraId="0BB5C83A" w14:textId="52986438" w:rsidR="009238B4" w:rsidRPr="004A48AC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lang w:val="uk-UA"/>
        </w:rPr>
      </w:pPr>
      <w:r w:rsidRPr="004A48AC">
        <w:rPr>
          <w:rFonts w:ascii="Times New Roman CYR" w:hAnsi="Times New Roman CYR" w:cs="Times New Roman CYR"/>
          <w:kern w:val="0"/>
          <w:lang w:val="uk-UA"/>
        </w:rPr>
        <w:t>-оц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нка 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 xml:space="preserve"> розвиток альтернативних джерел енерг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для диверсиф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кац</w:t>
      </w:r>
      <w:r w:rsidR="004A48AC" w:rsidRPr="004A48AC">
        <w:rPr>
          <w:rFonts w:ascii="Times New Roman CYR" w:hAnsi="Times New Roman CYR" w:cs="Times New Roman CYR"/>
          <w:kern w:val="0"/>
          <w:lang w:val="uk-UA"/>
        </w:rPr>
        <w:t>і</w:t>
      </w:r>
      <w:r w:rsidRPr="004A48AC">
        <w:rPr>
          <w:rFonts w:ascii="Times New Roman CYR" w:hAnsi="Times New Roman CYR" w:cs="Times New Roman CYR"/>
          <w:kern w:val="0"/>
          <w:lang w:val="uk-UA"/>
        </w:rPr>
        <w:t>ї енергопостачання.</w:t>
      </w:r>
    </w:p>
    <w:p w14:paraId="1683EF76" w14:textId="77777777" w:rsidR="00FD5738" w:rsidRPr="004A48AC" w:rsidRDefault="00FD57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 w:val="uk-UA"/>
        </w:rPr>
      </w:pPr>
    </w:p>
    <w:sectPr w:rsidR="00FD5738" w:rsidRPr="004A48AC">
      <w:pgSz w:w="12240" w:h="15840"/>
      <w:pgMar w:top="570" w:right="720" w:bottom="57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11AD2" w14:textId="77777777" w:rsidR="00743D93" w:rsidRDefault="00743D93" w:rsidP="004A48AC">
      <w:pPr>
        <w:spacing w:after="0" w:line="240" w:lineRule="auto"/>
      </w:pPr>
      <w:r>
        <w:separator/>
      </w:r>
    </w:p>
  </w:endnote>
  <w:endnote w:type="continuationSeparator" w:id="0">
    <w:p w14:paraId="31A38F1C" w14:textId="77777777" w:rsidR="00743D93" w:rsidRDefault="00743D93" w:rsidP="004A4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65A7" w14:textId="424F0B51" w:rsidR="004A48AC" w:rsidRPr="004A48AC" w:rsidRDefault="004A48AC">
    <w:pPr>
      <w:pStyle w:val="a5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lang w:val="ru-RU"/>
      </w:rPr>
      <w:t>Арк.</w:t>
    </w:r>
    <w:r w:rsidRPr="004A48AC">
      <w:rPr>
        <w:rFonts w:ascii="Times New Roman" w:hAnsi="Times New Roman" w:cs="Times New Roman"/>
        <w:sz w:val="20"/>
        <w:szCs w:val="20"/>
        <w:lang w:val="ru-RU"/>
      </w:rPr>
      <w:t xml:space="preserve"> </w:t>
    </w:r>
    <w:r w:rsidRPr="004A48AC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A48AC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4A48AC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4A48AC">
      <w:rPr>
        <w:rFonts w:ascii="Times New Roman" w:hAnsi="Times New Roman" w:cs="Times New Roman"/>
        <w:b/>
        <w:bCs/>
        <w:sz w:val="20"/>
        <w:szCs w:val="20"/>
        <w:lang w:val="ru-RU"/>
      </w:rPr>
      <w:t>1</w:t>
    </w:r>
    <w:r w:rsidRPr="004A48AC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A48AC">
      <w:rPr>
        <w:rFonts w:ascii="Times New Roman" w:hAnsi="Times New Roman" w:cs="Times New Roman"/>
        <w:sz w:val="20"/>
        <w:szCs w:val="20"/>
        <w:lang w:val="ru-RU"/>
      </w:rPr>
      <w:t xml:space="preserve"> </w:t>
    </w:r>
    <w:r>
      <w:rPr>
        <w:rFonts w:ascii="Times New Roman" w:hAnsi="Times New Roman" w:cs="Times New Roman"/>
        <w:sz w:val="20"/>
        <w:szCs w:val="20"/>
        <w:lang w:val="ru-RU"/>
      </w:rPr>
      <w:t>і</w:t>
    </w:r>
    <w:r w:rsidRPr="004A48AC">
      <w:rPr>
        <w:rFonts w:ascii="Times New Roman" w:hAnsi="Times New Roman" w:cs="Times New Roman"/>
        <w:sz w:val="20"/>
        <w:szCs w:val="20"/>
        <w:lang w:val="ru-RU"/>
      </w:rPr>
      <w:t xml:space="preserve">з </w:t>
    </w:r>
    <w:r w:rsidRPr="004A48AC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A48AC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4A48AC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4A48AC">
      <w:rPr>
        <w:rFonts w:ascii="Times New Roman" w:hAnsi="Times New Roman" w:cs="Times New Roman"/>
        <w:b/>
        <w:bCs/>
        <w:sz w:val="20"/>
        <w:szCs w:val="20"/>
        <w:lang w:val="ru-RU"/>
      </w:rPr>
      <w:t>2</w:t>
    </w:r>
    <w:r w:rsidRPr="004A48AC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47104AAC" w14:textId="77777777" w:rsidR="004A48AC" w:rsidRDefault="004A48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BD45C" w14:textId="77777777" w:rsidR="00743D93" w:rsidRDefault="00743D93" w:rsidP="004A48AC">
      <w:pPr>
        <w:spacing w:after="0" w:line="240" w:lineRule="auto"/>
      </w:pPr>
      <w:r>
        <w:separator/>
      </w:r>
    </w:p>
  </w:footnote>
  <w:footnote w:type="continuationSeparator" w:id="0">
    <w:p w14:paraId="33DDD613" w14:textId="77777777" w:rsidR="00743D93" w:rsidRDefault="00743D93" w:rsidP="004A4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99"/>
    <w:rsid w:val="00177EA4"/>
    <w:rsid w:val="00316633"/>
    <w:rsid w:val="0035075D"/>
    <w:rsid w:val="003F7890"/>
    <w:rsid w:val="004A48AC"/>
    <w:rsid w:val="00743D93"/>
    <w:rsid w:val="00755999"/>
    <w:rsid w:val="008226C0"/>
    <w:rsid w:val="009238B4"/>
    <w:rsid w:val="00B77BD4"/>
    <w:rsid w:val="00C3562B"/>
    <w:rsid w:val="00C87C7A"/>
    <w:rsid w:val="00DA0F91"/>
    <w:rsid w:val="00DC0AB3"/>
    <w:rsid w:val="00EB62BD"/>
    <w:rsid w:val="00F43D61"/>
    <w:rsid w:val="00F567E4"/>
    <w:rsid w:val="00F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D662BE"/>
  <w14:defaultImageDpi w14:val="0"/>
  <w15:docId w15:val="{E566979B-BCED-401B-838E-5E4C152B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UA" w:eastAsia="ru-U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48AC"/>
  </w:style>
  <w:style w:type="paragraph" w:styleId="a5">
    <w:name w:val="footer"/>
    <w:basedOn w:val="a"/>
    <w:link w:val="a6"/>
    <w:uiPriority w:val="99"/>
    <w:unhideWhenUsed/>
    <w:rsid w:val="004A4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4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4901</Words>
  <Characters>27937</Characters>
  <Application>Microsoft Office Word</Application>
  <DocSecurity>0</DocSecurity>
  <Lines>232</Lines>
  <Paragraphs>65</Paragraphs>
  <ScaleCrop>false</ScaleCrop>
  <Company/>
  <LinksUpToDate>false</LinksUpToDate>
  <CharactersWithSpaces>32773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Миколаївна</dc:creator>
  <cp:keywords/>
  <dc:description/>
  <cp:lastModifiedBy>Зайцева Ольга Миколаївна</cp:lastModifiedBy>
  <cp:revision>9</cp:revision>
  <cp:lastPrinted>2026-01-29T11:54:00Z</cp:lastPrinted>
  <dcterms:created xsi:type="dcterms:W3CDTF">2026-01-27T10:36:00Z</dcterms:created>
  <dcterms:modified xsi:type="dcterms:W3CDTF">2026-01-29T11:54:00Z</dcterms:modified>
</cp:coreProperties>
</file>